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7272" w:rsidRPr="00A57272" w:rsidRDefault="00E51C1E" w:rsidP="00A57272">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 </w:t>
      </w:r>
      <w:r w:rsidR="00A57272" w:rsidRPr="00A57272">
        <w:rPr>
          <w:rFonts w:ascii="Times New Roman" w:eastAsia="Times New Roman" w:hAnsi="Times New Roman" w:cs="Times New Roman"/>
          <w:color w:val="000000"/>
          <w:sz w:val="28"/>
          <w:szCs w:val="28"/>
          <w:lang w:eastAsia="ru-RU"/>
        </w:rPr>
        <w:t> </w:t>
      </w:r>
      <w:hyperlink r:id="rId6" w:history="1">
        <w:r w:rsidRPr="00714BD3">
          <w:rPr>
            <w:rStyle w:val="a4"/>
            <w:rFonts w:ascii="Times New Roman" w:eastAsia="Times New Roman" w:hAnsi="Times New Roman" w:cs="Times New Roman"/>
            <w:sz w:val="28"/>
            <w:szCs w:val="28"/>
            <w:lang w:eastAsia="ru-RU"/>
          </w:rPr>
          <w:t>https://www.youtube.com/watch?v=Q9ici6t8eaQ</w:t>
        </w:r>
      </w:hyperlink>
      <w:r>
        <w:rPr>
          <w:rFonts w:ascii="Times New Roman" w:eastAsia="Times New Roman" w:hAnsi="Times New Roman" w:cs="Times New Roman"/>
          <w:color w:val="000000"/>
          <w:sz w:val="28"/>
          <w:szCs w:val="28"/>
          <w:lang w:eastAsia="ru-RU"/>
        </w:rPr>
        <w:t xml:space="preserve">    ссылка </w:t>
      </w:r>
      <w:bookmarkStart w:id="0" w:name="_GoBack"/>
      <w:bookmarkEnd w:id="0"/>
      <w:r>
        <w:rPr>
          <w:rFonts w:ascii="Times New Roman" w:eastAsia="Times New Roman" w:hAnsi="Times New Roman" w:cs="Times New Roman"/>
          <w:color w:val="000000"/>
          <w:sz w:val="28"/>
          <w:szCs w:val="28"/>
          <w:lang w:eastAsia="ru-RU"/>
        </w:rPr>
        <w:t xml:space="preserve">видео </w:t>
      </w:r>
      <w:r w:rsidR="00A57272" w:rsidRPr="00A57272">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eastAsia="ru-RU"/>
        </w:rPr>
        <w:t>урока</w:t>
      </w:r>
      <w:r w:rsidRPr="00A57272">
        <w:rPr>
          <w:rFonts w:ascii="Times New Roman" w:eastAsia="Times New Roman" w:hAnsi="Times New Roman" w:cs="Times New Roman"/>
          <w:color w:val="000000"/>
          <w:sz w:val="28"/>
          <w:szCs w:val="28"/>
          <w:lang w:eastAsia="ru-RU"/>
        </w:rPr>
        <w:t> </w:t>
      </w:r>
      <w:r w:rsidR="00A57272" w:rsidRPr="00A57272">
        <w:rPr>
          <w:rFonts w:ascii="Times New Roman" w:eastAsia="Times New Roman" w:hAnsi="Times New Roman" w:cs="Times New Roman"/>
          <w:color w:val="000000"/>
          <w:sz w:val="28"/>
          <w:szCs w:val="28"/>
          <w:lang w:eastAsia="ru-RU"/>
        </w:rPr>
        <w:t xml:space="preserve">                                                                </w:t>
      </w:r>
    </w:p>
    <w:p w:rsidR="00086507" w:rsidRDefault="00086507" w:rsidP="00A57272">
      <w:pPr>
        <w:shd w:val="clear" w:color="auto" w:fill="FFFFFF"/>
        <w:spacing w:after="0" w:line="240" w:lineRule="auto"/>
        <w:rPr>
          <w:rFonts w:ascii="Cambria" w:eastAsia="Times New Roman" w:hAnsi="Cambria" w:cs="Times New Roman"/>
          <w:b/>
          <w:bCs/>
          <w:color w:val="4F81BD"/>
          <w:sz w:val="32"/>
          <w:szCs w:val="26"/>
          <w:lang w:eastAsia="ru-RU"/>
        </w:rPr>
      </w:pPr>
      <w:r>
        <w:rPr>
          <w:rFonts w:ascii="Cambria" w:eastAsia="Times New Roman" w:hAnsi="Cambria" w:cs="Times New Roman"/>
          <w:b/>
          <w:bCs/>
          <w:color w:val="4F81BD"/>
          <w:sz w:val="32"/>
          <w:szCs w:val="26"/>
          <w:lang w:eastAsia="ru-RU"/>
        </w:rPr>
        <w:t xml:space="preserve">Урок №24 </w:t>
      </w:r>
      <w:r w:rsidR="00A57272" w:rsidRPr="00A57272">
        <w:rPr>
          <w:rFonts w:ascii="Cambria" w:eastAsia="Times New Roman" w:hAnsi="Cambria" w:cs="Times New Roman"/>
          <w:b/>
          <w:bCs/>
          <w:color w:val="4F81BD"/>
          <w:sz w:val="32"/>
          <w:szCs w:val="26"/>
          <w:lang w:eastAsia="ru-RU"/>
        </w:rPr>
        <w:t>Тема занятия: Шах. Двойной шах.</w:t>
      </w:r>
      <w:r>
        <w:rPr>
          <w:rFonts w:ascii="Cambria" w:eastAsia="Times New Roman" w:hAnsi="Cambria" w:cs="Times New Roman"/>
          <w:b/>
          <w:bCs/>
          <w:color w:val="4F81BD"/>
          <w:sz w:val="32"/>
          <w:szCs w:val="26"/>
          <w:lang w:eastAsia="ru-RU"/>
        </w:rPr>
        <w:t xml:space="preserve"> </w:t>
      </w:r>
    </w:p>
    <w:p w:rsidR="00A57272" w:rsidRPr="00A57272" w:rsidRDefault="00086507" w:rsidP="00A57272">
      <w:pPr>
        <w:shd w:val="clear" w:color="auto" w:fill="FFFFFF"/>
        <w:spacing w:after="0" w:line="240" w:lineRule="auto"/>
        <w:rPr>
          <w:rFonts w:ascii="Calibri" w:eastAsia="Times New Roman" w:hAnsi="Calibri" w:cs="Calibri"/>
          <w:color w:val="000000"/>
          <w:lang w:eastAsia="ru-RU"/>
        </w:rPr>
      </w:pPr>
      <w:r>
        <w:rPr>
          <w:rFonts w:ascii="Cambria" w:eastAsia="Times New Roman" w:hAnsi="Cambria" w:cs="Times New Roman"/>
          <w:b/>
          <w:bCs/>
          <w:color w:val="4F81BD"/>
          <w:sz w:val="32"/>
          <w:szCs w:val="26"/>
          <w:lang w:eastAsia="ru-RU"/>
        </w:rPr>
        <w:t xml:space="preserve">                          6.04.2020г </w:t>
      </w:r>
      <w:r w:rsidRPr="00086507">
        <w:rPr>
          <w:rFonts w:ascii="Cambria" w:eastAsia="Times New Roman" w:hAnsi="Cambria" w:cs="Times New Roman"/>
          <w:b/>
          <w:bCs/>
          <w:color w:val="FF0000"/>
          <w:sz w:val="32"/>
          <w:szCs w:val="26"/>
          <w:lang w:eastAsia="ru-RU"/>
        </w:rPr>
        <w:t xml:space="preserve">5 «в» класс </w:t>
      </w:r>
    </w:p>
    <w:p w:rsidR="00A57272" w:rsidRPr="00A57272" w:rsidRDefault="00A57272" w:rsidP="00A57272">
      <w:pPr>
        <w:shd w:val="clear" w:color="auto" w:fill="FFFFFF"/>
        <w:spacing w:after="0" w:line="240" w:lineRule="auto"/>
        <w:jc w:val="both"/>
        <w:rPr>
          <w:rFonts w:ascii="Calibri" w:eastAsia="Times New Roman" w:hAnsi="Calibri" w:cs="Calibri"/>
          <w:color w:val="000000"/>
          <w:lang w:eastAsia="ru-RU"/>
        </w:rPr>
      </w:pPr>
      <w:r w:rsidRPr="00A57272">
        <w:rPr>
          <w:rFonts w:ascii="Times New Roman" w:eastAsia="Times New Roman" w:hAnsi="Times New Roman" w:cs="Times New Roman"/>
          <w:b/>
          <w:bCs/>
          <w:color w:val="000000"/>
          <w:sz w:val="28"/>
          <w:szCs w:val="28"/>
          <w:lang w:eastAsia="ru-RU"/>
        </w:rPr>
        <w:t>Цели занятия:</w:t>
      </w:r>
    </w:p>
    <w:p w:rsidR="00A57272" w:rsidRPr="00A57272" w:rsidRDefault="00A57272" w:rsidP="00A57272">
      <w:pPr>
        <w:numPr>
          <w:ilvl w:val="0"/>
          <w:numId w:val="6"/>
        </w:numPr>
        <w:shd w:val="clear" w:color="auto" w:fill="FFFFFF"/>
        <w:spacing w:after="0" w:line="240" w:lineRule="auto"/>
        <w:jc w:val="both"/>
        <w:rPr>
          <w:rFonts w:ascii="Calibri" w:eastAsia="Times New Roman" w:hAnsi="Calibri" w:cs="Calibri"/>
          <w:color w:val="000000"/>
          <w:lang w:eastAsia="ru-RU"/>
        </w:rPr>
      </w:pPr>
      <w:r w:rsidRPr="00A57272">
        <w:rPr>
          <w:rFonts w:ascii="Times New Roman" w:eastAsia="Times New Roman" w:hAnsi="Times New Roman" w:cs="Times New Roman"/>
          <w:color w:val="000000"/>
          <w:sz w:val="28"/>
          <w:szCs w:val="28"/>
          <w:lang w:eastAsia="ru-RU"/>
        </w:rPr>
        <w:t>Закрепление изученных тем: названия всех фигур, их ходы, их место в начальном положении;</w:t>
      </w:r>
    </w:p>
    <w:p w:rsidR="00A57272" w:rsidRPr="00A57272" w:rsidRDefault="00A57272" w:rsidP="00A57272">
      <w:pPr>
        <w:numPr>
          <w:ilvl w:val="0"/>
          <w:numId w:val="6"/>
        </w:numPr>
        <w:shd w:val="clear" w:color="auto" w:fill="FFFFFF"/>
        <w:spacing w:after="0" w:line="240" w:lineRule="auto"/>
        <w:jc w:val="both"/>
        <w:rPr>
          <w:rFonts w:ascii="Calibri" w:eastAsia="Times New Roman" w:hAnsi="Calibri" w:cs="Calibri"/>
          <w:color w:val="000000"/>
          <w:lang w:eastAsia="ru-RU"/>
        </w:rPr>
      </w:pPr>
      <w:r w:rsidRPr="00A57272">
        <w:rPr>
          <w:rFonts w:ascii="Times New Roman" w:eastAsia="Times New Roman" w:hAnsi="Times New Roman" w:cs="Times New Roman"/>
          <w:color w:val="000000"/>
          <w:sz w:val="28"/>
          <w:szCs w:val="28"/>
          <w:lang w:eastAsia="ru-RU"/>
        </w:rPr>
        <w:t>Король. Ход короля. Взятие;</w:t>
      </w:r>
    </w:p>
    <w:p w:rsidR="00A57272" w:rsidRPr="00A57272" w:rsidRDefault="00A57272" w:rsidP="00A57272">
      <w:pPr>
        <w:numPr>
          <w:ilvl w:val="0"/>
          <w:numId w:val="6"/>
        </w:numPr>
        <w:shd w:val="clear" w:color="auto" w:fill="FFFFFF"/>
        <w:spacing w:after="0" w:line="240" w:lineRule="auto"/>
        <w:jc w:val="both"/>
        <w:rPr>
          <w:rFonts w:ascii="Calibri" w:eastAsia="Times New Roman" w:hAnsi="Calibri" w:cs="Calibri"/>
          <w:color w:val="000000"/>
          <w:lang w:eastAsia="ru-RU"/>
        </w:rPr>
      </w:pPr>
      <w:bookmarkStart w:id="1" w:name="h.gjdgxs"/>
      <w:bookmarkEnd w:id="1"/>
      <w:r w:rsidRPr="00A57272">
        <w:rPr>
          <w:rFonts w:ascii="Times New Roman" w:eastAsia="Times New Roman" w:hAnsi="Times New Roman" w:cs="Times New Roman"/>
          <w:color w:val="000000"/>
          <w:sz w:val="28"/>
          <w:szCs w:val="28"/>
          <w:lang w:eastAsia="ru-RU"/>
        </w:rPr>
        <w:t>Шах. 3 способа защиты от шаха;</w:t>
      </w:r>
    </w:p>
    <w:p w:rsidR="00A57272" w:rsidRPr="00A57272" w:rsidRDefault="00A57272" w:rsidP="00A57272">
      <w:pPr>
        <w:numPr>
          <w:ilvl w:val="0"/>
          <w:numId w:val="6"/>
        </w:numPr>
        <w:shd w:val="clear" w:color="auto" w:fill="FFFFFF"/>
        <w:spacing w:after="0" w:line="240" w:lineRule="auto"/>
        <w:jc w:val="both"/>
        <w:rPr>
          <w:rFonts w:ascii="Calibri" w:eastAsia="Times New Roman" w:hAnsi="Calibri" w:cs="Calibri"/>
          <w:color w:val="000000"/>
          <w:lang w:eastAsia="ru-RU"/>
        </w:rPr>
      </w:pPr>
      <w:r w:rsidRPr="00A57272">
        <w:rPr>
          <w:rFonts w:ascii="Times New Roman" w:eastAsia="Times New Roman" w:hAnsi="Times New Roman" w:cs="Times New Roman"/>
          <w:color w:val="000000"/>
          <w:sz w:val="28"/>
          <w:szCs w:val="28"/>
          <w:lang w:eastAsia="ru-RU"/>
        </w:rPr>
        <w:t>Знакомство с открытым шахом и двойным шахом.</w:t>
      </w:r>
    </w:p>
    <w:p w:rsidR="00A57272" w:rsidRPr="00A57272" w:rsidRDefault="00A57272" w:rsidP="00A57272">
      <w:pPr>
        <w:numPr>
          <w:ilvl w:val="0"/>
          <w:numId w:val="6"/>
        </w:numPr>
        <w:shd w:val="clear" w:color="auto" w:fill="FFFFFF"/>
        <w:spacing w:after="0" w:line="240" w:lineRule="auto"/>
        <w:jc w:val="both"/>
        <w:rPr>
          <w:rFonts w:ascii="Calibri" w:eastAsia="Times New Roman" w:hAnsi="Calibri" w:cs="Calibri"/>
          <w:color w:val="000000"/>
          <w:lang w:eastAsia="ru-RU"/>
        </w:rPr>
      </w:pPr>
      <w:r w:rsidRPr="00A57272">
        <w:rPr>
          <w:rFonts w:ascii="Times New Roman" w:eastAsia="Times New Roman" w:hAnsi="Times New Roman" w:cs="Times New Roman"/>
          <w:color w:val="000000"/>
          <w:sz w:val="28"/>
          <w:szCs w:val="28"/>
          <w:lang w:eastAsia="ru-RU"/>
        </w:rPr>
        <w:t>Решение дидактических заданий, развитие умения находить правильные ходы;</w:t>
      </w:r>
    </w:p>
    <w:p w:rsidR="00A57272" w:rsidRPr="00A57272" w:rsidRDefault="00A57272" w:rsidP="00A57272">
      <w:pPr>
        <w:numPr>
          <w:ilvl w:val="0"/>
          <w:numId w:val="6"/>
        </w:numPr>
        <w:shd w:val="clear" w:color="auto" w:fill="FFFFFF"/>
        <w:spacing w:after="0" w:line="240" w:lineRule="auto"/>
        <w:jc w:val="both"/>
        <w:rPr>
          <w:rFonts w:ascii="Calibri" w:eastAsia="Times New Roman" w:hAnsi="Calibri" w:cs="Calibri"/>
          <w:color w:val="000000"/>
          <w:lang w:eastAsia="ru-RU"/>
        </w:rPr>
      </w:pPr>
      <w:r w:rsidRPr="00A57272">
        <w:rPr>
          <w:rFonts w:ascii="Times New Roman" w:eastAsia="Times New Roman" w:hAnsi="Times New Roman" w:cs="Times New Roman"/>
          <w:color w:val="000000"/>
          <w:sz w:val="28"/>
          <w:szCs w:val="28"/>
          <w:lang w:eastAsia="ru-RU"/>
        </w:rPr>
        <w:t>Воспитание интереса к шахматам, привитие любви к игре.</w:t>
      </w:r>
    </w:p>
    <w:p w:rsidR="00A57272" w:rsidRPr="00A57272" w:rsidRDefault="00A57272" w:rsidP="00A57272">
      <w:pPr>
        <w:shd w:val="clear" w:color="auto" w:fill="FFFFFF"/>
        <w:spacing w:after="0" w:line="240" w:lineRule="auto"/>
        <w:jc w:val="both"/>
        <w:rPr>
          <w:rFonts w:ascii="Calibri" w:eastAsia="Times New Roman" w:hAnsi="Calibri" w:cs="Calibri"/>
          <w:color w:val="000000"/>
          <w:lang w:eastAsia="ru-RU"/>
        </w:rPr>
      </w:pPr>
      <w:r w:rsidRPr="00A57272">
        <w:rPr>
          <w:rFonts w:ascii="Times New Roman" w:eastAsia="Times New Roman" w:hAnsi="Times New Roman" w:cs="Times New Roman"/>
          <w:color w:val="000000"/>
          <w:sz w:val="28"/>
          <w:szCs w:val="28"/>
          <w:lang w:eastAsia="ru-RU"/>
        </w:rPr>
        <w:t>          Развитие умения думать, составлять план действий «в уме», расширение кругозора, внимательности и наблюдательности;</w:t>
      </w:r>
    </w:p>
    <w:p w:rsidR="00A57272" w:rsidRPr="00A57272" w:rsidRDefault="00A57272" w:rsidP="00A57272">
      <w:pPr>
        <w:shd w:val="clear" w:color="auto" w:fill="FFFFFF"/>
        <w:spacing w:after="0" w:line="240" w:lineRule="auto"/>
        <w:jc w:val="both"/>
        <w:rPr>
          <w:rFonts w:ascii="Calibri" w:eastAsia="Times New Roman" w:hAnsi="Calibri" w:cs="Calibri"/>
          <w:color w:val="000000"/>
          <w:lang w:eastAsia="ru-RU"/>
        </w:rPr>
      </w:pPr>
      <w:r w:rsidRPr="00A57272">
        <w:rPr>
          <w:rFonts w:ascii="Times New Roman" w:eastAsia="Times New Roman" w:hAnsi="Times New Roman" w:cs="Times New Roman"/>
          <w:b/>
          <w:bCs/>
          <w:color w:val="000000"/>
          <w:sz w:val="28"/>
          <w:szCs w:val="28"/>
          <w:lang w:eastAsia="ru-RU"/>
        </w:rPr>
        <w:t>Оборудование и дидактическое оснащение урока:</w:t>
      </w:r>
    </w:p>
    <w:p w:rsidR="00A57272" w:rsidRPr="00A57272" w:rsidRDefault="00A57272" w:rsidP="00A57272">
      <w:pPr>
        <w:numPr>
          <w:ilvl w:val="0"/>
          <w:numId w:val="7"/>
        </w:numPr>
        <w:shd w:val="clear" w:color="auto" w:fill="FFFFFF"/>
        <w:spacing w:after="0" w:line="240" w:lineRule="auto"/>
        <w:jc w:val="both"/>
        <w:rPr>
          <w:rFonts w:ascii="Calibri" w:eastAsia="Times New Roman" w:hAnsi="Calibri" w:cs="Calibri"/>
          <w:color w:val="000000"/>
          <w:lang w:eastAsia="ru-RU"/>
        </w:rPr>
      </w:pPr>
      <w:r w:rsidRPr="00A57272">
        <w:rPr>
          <w:rFonts w:ascii="Times New Roman" w:eastAsia="Times New Roman" w:hAnsi="Times New Roman" w:cs="Times New Roman"/>
          <w:color w:val="000000"/>
          <w:sz w:val="28"/>
          <w:szCs w:val="28"/>
          <w:lang w:eastAsia="ru-RU"/>
        </w:rPr>
        <w:t>Демонстрационная доска;</w:t>
      </w:r>
    </w:p>
    <w:p w:rsidR="00A57272" w:rsidRPr="00A57272" w:rsidRDefault="00A57272" w:rsidP="00A57272">
      <w:pPr>
        <w:numPr>
          <w:ilvl w:val="0"/>
          <w:numId w:val="7"/>
        </w:numPr>
        <w:shd w:val="clear" w:color="auto" w:fill="FFFFFF"/>
        <w:spacing w:after="0" w:line="240" w:lineRule="auto"/>
        <w:jc w:val="both"/>
        <w:rPr>
          <w:rFonts w:ascii="Calibri" w:eastAsia="Times New Roman" w:hAnsi="Calibri" w:cs="Calibri"/>
          <w:color w:val="000000"/>
          <w:lang w:eastAsia="ru-RU"/>
        </w:rPr>
      </w:pPr>
      <w:r w:rsidRPr="00A57272">
        <w:rPr>
          <w:rFonts w:ascii="Times New Roman" w:eastAsia="Times New Roman" w:hAnsi="Times New Roman" w:cs="Times New Roman"/>
          <w:color w:val="000000"/>
          <w:sz w:val="28"/>
          <w:szCs w:val="28"/>
          <w:lang w:eastAsia="ru-RU"/>
        </w:rPr>
        <w:t>Наборы шахматных фигур;</w:t>
      </w:r>
    </w:p>
    <w:p w:rsidR="00A57272" w:rsidRPr="00A57272" w:rsidRDefault="00A57272" w:rsidP="00A57272">
      <w:pPr>
        <w:numPr>
          <w:ilvl w:val="0"/>
          <w:numId w:val="7"/>
        </w:numPr>
        <w:shd w:val="clear" w:color="auto" w:fill="FFFFFF"/>
        <w:spacing w:after="0" w:line="240" w:lineRule="auto"/>
        <w:jc w:val="both"/>
        <w:rPr>
          <w:rFonts w:ascii="Calibri" w:eastAsia="Times New Roman" w:hAnsi="Calibri" w:cs="Calibri"/>
          <w:color w:val="000000"/>
          <w:lang w:eastAsia="ru-RU"/>
        </w:rPr>
      </w:pPr>
      <w:r w:rsidRPr="00A57272">
        <w:rPr>
          <w:rFonts w:ascii="Times New Roman" w:eastAsia="Times New Roman" w:hAnsi="Times New Roman" w:cs="Times New Roman"/>
          <w:color w:val="000000"/>
          <w:sz w:val="28"/>
          <w:szCs w:val="28"/>
          <w:lang w:eastAsia="ru-RU"/>
        </w:rPr>
        <w:t>Комплекты учебников  </w:t>
      </w:r>
      <w:proofErr w:type="spellStart"/>
      <w:r w:rsidRPr="00A57272">
        <w:rPr>
          <w:rFonts w:ascii="Times New Roman" w:eastAsia="Times New Roman" w:hAnsi="Times New Roman" w:cs="Times New Roman"/>
          <w:color w:val="000000"/>
          <w:sz w:val="28"/>
          <w:szCs w:val="28"/>
          <w:lang w:eastAsia="ru-RU"/>
        </w:rPr>
        <w:t>И.Г.Сухина</w:t>
      </w:r>
      <w:proofErr w:type="spellEnd"/>
      <w:r w:rsidRPr="00A57272">
        <w:rPr>
          <w:rFonts w:ascii="Times New Roman" w:eastAsia="Times New Roman" w:hAnsi="Times New Roman" w:cs="Times New Roman"/>
          <w:color w:val="000000"/>
          <w:sz w:val="28"/>
          <w:szCs w:val="28"/>
          <w:lang w:eastAsia="ru-RU"/>
        </w:rPr>
        <w:t xml:space="preserve"> «Шахматы» 2 часть 1 год обучения;</w:t>
      </w:r>
    </w:p>
    <w:p w:rsidR="00A57272" w:rsidRPr="00A57272" w:rsidRDefault="00A57272" w:rsidP="00A57272">
      <w:pPr>
        <w:numPr>
          <w:ilvl w:val="0"/>
          <w:numId w:val="7"/>
        </w:numPr>
        <w:shd w:val="clear" w:color="auto" w:fill="FFFFFF"/>
        <w:spacing w:after="0" w:line="240" w:lineRule="auto"/>
        <w:jc w:val="both"/>
        <w:rPr>
          <w:rFonts w:ascii="Calibri" w:eastAsia="Times New Roman" w:hAnsi="Calibri" w:cs="Calibri"/>
          <w:color w:val="000000"/>
          <w:lang w:eastAsia="ru-RU"/>
        </w:rPr>
      </w:pPr>
      <w:r w:rsidRPr="00A57272">
        <w:rPr>
          <w:rFonts w:ascii="Times New Roman" w:eastAsia="Times New Roman" w:hAnsi="Times New Roman" w:cs="Times New Roman"/>
          <w:color w:val="000000"/>
          <w:sz w:val="28"/>
          <w:szCs w:val="28"/>
          <w:lang w:eastAsia="ru-RU"/>
        </w:rPr>
        <w:t>Дидактические игры «Дай открытый шах»,  «Дай двойной шах»;</w:t>
      </w:r>
    </w:p>
    <w:p w:rsidR="00A57272" w:rsidRPr="00A57272" w:rsidRDefault="00A57272" w:rsidP="00A57272">
      <w:pPr>
        <w:numPr>
          <w:ilvl w:val="0"/>
          <w:numId w:val="7"/>
        </w:numPr>
        <w:shd w:val="clear" w:color="auto" w:fill="FFFFFF"/>
        <w:spacing w:after="0" w:line="240" w:lineRule="auto"/>
        <w:jc w:val="both"/>
        <w:rPr>
          <w:rFonts w:ascii="Calibri" w:eastAsia="Times New Roman" w:hAnsi="Calibri" w:cs="Calibri"/>
          <w:color w:val="000000"/>
          <w:lang w:eastAsia="ru-RU"/>
        </w:rPr>
      </w:pPr>
      <w:r w:rsidRPr="00A57272">
        <w:rPr>
          <w:rFonts w:ascii="Times New Roman" w:eastAsia="Times New Roman" w:hAnsi="Times New Roman" w:cs="Times New Roman"/>
          <w:color w:val="000000"/>
          <w:sz w:val="28"/>
          <w:szCs w:val="28"/>
          <w:lang w:eastAsia="ru-RU"/>
        </w:rPr>
        <w:t>Таблицы с вопросами и вариантами ответов;</w:t>
      </w:r>
    </w:p>
    <w:p w:rsidR="00A57272" w:rsidRPr="00A57272" w:rsidRDefault="00A57272" w:rsidP="00A57272">
      <w:pPr>
        <w:numPr>
          <w:ilvl w:val="0"/>
          <w:numId w:val="7"/>
        </w:numPr>
        <w:shd w:val="clear" w:color="auto" w:fill="FFFFFF"/>
        <w:spacing w:after="0" w:line="240" w:lineRule="auto"/>
        <w:jc w:val="both"/>
        <w:rPr>
          <w:rFonts w:ascii="Calibri" w:eastAsia="Times New Roman" w:hAnsi="Calibri" w:cs="Calibri"/>
          <w:color w:val="000000"/>
          <w:lang w:eastAsia="ru-RU"/>
        </w:rPr>
      </w:pPr>
      <w:r w:rsidRPr="00A57272">
        <w:rPr>
          <w:rFonts w:ascii="Times New Roman" w:eastAsia="Times New Roman" w:hAnsi="Times New Roman" w:cs="Times New Roman"/>
          <w:color w:val="000000"/>
          <w:sz w:val="28"/>
          <w:szCs w:val="28"/>
          <w:lang w:eastAsia="ru-RU"/>
        </w:rPr>
        <w:t>Загадки, задачи на шахматную тему;</w:t>
      </w:r>
    </w:p>
    <w:p w:rsidR="00A57272" w:rsidRPr="00A57272" w:rsidRDefault="00A57272" w:rsidP="00A57272">
      <w:pPr>
        <w:numPr>
          <w:ilvl w:val="0"/>
          <w:numId w:val="7"/>
        </w:numPr>
        <w:shd w:val="clear" w:color="auto" w:fill="FFFFFF"/>
        <w:spacing w:after="0" w:line="240" w:lineRule="auto"/>
        <w:jc w:val="both"/>
        <w:rPr>
          <w:rFonts w:ascii="Calibri" w:eastAsia="Times New Roman" w:hAnsi="Calibri" w:cs="Calibri"/>
          <w:color w:val="000000"/>
          <w:lang w:eastAsia="ru-RU"/>
        </w:rPr>
      </w:pPr>
      <w:r w:rsidRPr="00A57272">
        <w:rPr>
          <w:rFonts w:ascii="Times New Roman" w:eastAsia="Times New Roman" w:hAnsi="Times New Roman" w:cs="Times New Roman"/>
          <w:color w:val="000000"/>
          <w:sz w:val="28"/>
          <w:szCs w:val="28"/>
          <w:lang w:eastAsia="ru-RU"/>
        </w:rPr>
        <w:t>Таблицы с шахматными терминами;</w:t>
      </w:r>
    </w:p>
    <w:p w:rsidR="00A57272" w:rsidRPr="00A57272" w:rsidRDefault="00A57272" w:rsidP="00A57272">
      <w:pPr>
        <w:shd w:val="clear" w:color="auto" w:fill="FFFFFF"/>
        <w:spacing w:after="0" w:line="240" w:lineRule="auto"/>
        <w:jc w:val="both"/>
        <w:rPr>
          <w:rFonts w:ascii="Calibri" w:eastAsia="Times New Roman" w:hAnsi="Calibri" w:cs="Calibri"/>
          <w:color w:val="000000"/>
          <w:sz w:val="24"/>
          <w:lang w:eastAsia="ru-RU"/>
        </w:rPr>
      </w:pPr>
      <w:r w:rsidRPr="00A57272">
        <w:rPr>
          <w:rFonts w:ascii="Times New Roman" w:eastAsia="Times New Roman" w:hAnsi="Times New Roman" w:cs="Times New Roman"/>
          <w:b/>
          <w:bCs/>
          <w:color w:val="000000"/>
          <w:sz w:val="32"/>
          <w:szCs w:val="28"/>
          <w:lang w:eastAsia="ru-RU"/>
        </w:rPr>
        <w:t>Словарь:</w:t>
      </w:r>
    </w:p>
    <w:p w:rsidR="00A57272" w:rsidRDefault="00A57272" w:rsidP="00A57272">
      <w:pPr>
        <w:shd w:val="clear" w:color="auto" w:fill="FFFFFF"/>
        <w:spacing w:after="0" w:line="240" w:lineRule="auto"/>
        <w:jc w:val="both"/>
        <w:rPr>
          <w:rFonts w:ascii="Times New Roman" w:eastAsia="Times New Roman" w:hAnsi="Times New Roman" w:cs="Times New Roman"/>
          <w:color w:val="000000"/>
          <w:sz w:val="32"/>
          <w:szCs w:val="28"/>
          <w:lang w:eastAsia="ru-RU"/>
        </w:rPr>
      </w:pPr>
      <w:r w:rsidRPr="00A57272">
        <w:rPr>
          <w:rFonts w:ascii="Times New Roman" w:eastAsia="Times New Roman" w:hAnsi="Times New Roman" w:cs="Times New Roman"/>
          <w:color w:val="000000"/>
          <w:sz w:val="32"/>
          <w:szCs w:val="28"/>
          <w:lang w:eastAsia="ru-RU"/>
        </w:rPr>
        <w:t>Шах, двойной шах, открытый шах.</w:t>
      </w:r>
    </w:p>
    <w:p w:rsidR="00A57272" w:rsidRPr="00A57272" w:rsidRDefault="00A57272" w:rsidP="00A57272">
      <w:pPr>
        <w:shd w:val="clear" w:color="auto" w:fill="FFFFFF"/>
        <w:spacing w:after="0" w:line="240" w:lineRule="auto"/>
        <w:jc w:val="both"/>
        <w:rPr>
          <w:rFonts w:ascii="Calibri" w:eastAsia="Times New Roman" w:hAnsi="Calibri" w:cs="Calibri"/>
          <w:color w:val="000000"/>
          <w:sz w:val="24"/>
          <w:lang w:eastAsia="ru-RU"/>
        </w:rPr>
      </w:pPr>
    </w:p>
    <w:p w:rsidR="00A57272" w:rsidRPr="00A57272" w:rsidRDefault="00A57272" w:rsidP="00A57272">
      <w:pPr>
        <w:shd w:val="clear" w:color="auto" w:fill="FFFFFF"/>
        <w:spacing w:after="0" w:line="240" w:lineRule="auto"/>
        <w:jc w:val="both"/>
        <w:rPr>
          <w:rFonts w:ascii="Calibri" w:eastAsia="Times New Roman" w:hAnsi="Calibri" w:cs="Calibri"/>
          <w:color w:val="000000"/>
          <w:sz w:val="28"/>
          <w:lang w:eastAsia="ru-RU"/>
        </w:rPr>
      </w:pPr>
      <w:r w:rsidRPr="00A57272">
        <w:rPr>
          <w:rFonts w:ascii="Times New Roman" w:eastAsia="Times New Roman" w:hAnsi="Times New Roman" w:cs="Times New Roman"/>
          <w:b/>
          <w:bCs/>
          <w:color w:val="000000"/>
          <w:sz w:val="36"/>
          <w:szCs w:val="28"/>
          <w:lang w:eastAsia="ru-RU"/>
        </w:rPr>
        <w:t>1. Повторение  пройденного материала.</w:t>
      </w:r>
    </w:p>
    <w:p w:rsidR="00A57272" w:rsidRPr="00A57272" w:rsidRDefault="00A57272" w:rsidP="00A57272">
      <w:pPr>
        <w:shd w:val="clear" w:color="auto" w:fill="FFFFFF"/>
        <w:spacing w:after="0" w:line="240" w:lineRule="auto"/>
        <w:jc w:val="both"/>
        <w:rPr>
          <w:rFonts w:ascii="Calibri" w:eastAsia="Times New Roman" w:hAnsi="Calibri" w:cs="Calibri"/>
          <w:color w:val="000000"/>
          <w:sz w:val="28"/>
          <w:lang w:eastAsia="ru-RU"/>
        </w:rPr>
      </w:pPr>
      <w:r w:rsidRPr="00A57272">
        <w:rPr>
          <w:rFonts w:ascii="Times New Roman" w:eastAsia="Times New Roman" w:hAnsi="Times New Roman" w:cs="Times New Roman"/>
          <w:b/>
          <w:bCs/>
          <w:color w:val="000000"/>
          <w:sz w:val="36"/>
          <w:szCs w:val="28"/>
          <w:lang w:eastAsia="ru-RU"/>
        </w:rPr>
        <w:t>1) Ответы на вопросы викторины</w:t>
      </w:r>
      <w:r w:rsidRPr="00A57272">
        <w:rPr>
          <w:rFonts w:ascii="Times New Roman" w:eastAsia="Times New Roman" w:hAnsi="Times New Roman" w:cs="Times New Roman"/>
          <w:color w:val="000000"/>
          <w:sz w:val="36"/>
          <w:szCs w:val="28"/>
          <w:lang w:eastAsia="ru-RU"/>
        </w:rPr>
        <w:t>: (Вопросы оформлены в таблицах с вариантами ответов)</w:t>
      </w:r>
    </w:p>
    <w:p w:rsidR="00A57272" w:rsidRPr="00A57272" w:rsidRDefault="00A57272" w:rsidP="00A57272">
      <w:pPr>
        <w:shd w:val="clear" w:color="auto" w:fill="FFFFFF"/>
        <w:spacing w:after="0" w:line="240" w:lineRule="auto"/>
        <w:jc w:val="both"/>
        <w:rPr>
          <w:rFonts w:ascii="Calibri" w:eastAsia="Times New Roman" w:hAnsi="Calibri" w:cs="Calibri"/>
          <w:color w:val="000000"/>
          <w:sz w:val="28"/>
          <w:lang w:eastAsia="ru-RU"/>
        </w:rPr>
      </w:pPr>
      <w:r w:rsidRPr="00A57272">
        <w:rPr>
          <w:rFonts w:ascii="Times New Roman" w:eastAsia="Times New Roman" w:hAnsi="Times New Roman" w:cs="Times New Roman"/>
          <w:color w:val="000000"/>
          <w:sz w:val="36"/>
          <w:szCs w:val="28"/>
          <w:lang w:eastAsia="ru-RU"/>
        </w:rPr>
        <w:t>А) Какая страна Родина шахмат?</w:t>
      </w:r>
    </w:p>
    <w:p w:rsidR="00A57272" w:rsidRPr="00A57272" w:rsidRDefault="00A57272" w:rsidP="00A57272">
      <w:pPr>
        <w:shd w:val="clear" w:color="auto" w:fill="FFFFFF"/>
        <w:spacing w:after="0" w:line="240" w:lineRule="auto"/>
        <w:jc w:val="both"/>
        <w:rPr>
          <w:rFonts w:ascii="Calibri" w:eastAsia="Times New Roman" w:hAnsi="Calibri" w:cs="Calibri"/>
          <w:color w:val="000000"/>
          <w:sz w:val="28"/>
          <w:lang w:eastAsia="ru-RU"/>
        </w:rPr>
      </w:pPr>
      <w:r w:rsidRPr="00A57272">
        <w:rPr>
          <w:rFonts w:ascii="Times New Roman" w:eastAsia="Times New Roman" w:hAnsi="Times New Roman" w:cs="Times New Roman"/>
          <w:color w:val="000000"/>
          <w:sz w:val="36"/>
          <w:szCs w:val="28"/>
          <w:lang w:eastAsia="ru-RU"/>
        </w:rPr>
        <w:t>Б) Закончи выражение « ….  любит свой цвет».</w:t>
      </w:r>
    </w:p>
    <w:p w:rsidR="00A57272" w:rsidRPr="00A57272" w:rsidRDefault="00A57272" w:rsidP="00A57272">
      <w:pPr>
        <w:shd w:val="clear" w:color="auto" w:fill="FFFFFF"/>
        <w:spacing w:after="0" w:line="240" w:lineRule="auto"/>
        <w:jc w:val="both"/>
        <w:rPr>
          <w:rFonts w:ascii="Calibri" w:eastAsia="Times New Roman" w:hAnsi="Calibri" w:cs="Calibri"/>
          <w:color w:val="000000"/>
          <w:sz w:val="28"/>
          <w:lang w:eastAsia="ru-RU"/>
        </w:rPr>
      </w:pPr>
      <w:r w:rsidRPr="00A57272">
        <w:rPr>
          <w:rFonts w:ascii="Times New Roman" w:eastAsia="Times New Roman" w:hAnsi="Times New Roman" w:cs="Times New Roman"/>
          <w:color w:val="000000"/>
          <w:sz w:val="36"/>
          <w:szCs w:val="28"/>
          <w:lang w:eastAsia="ru-RU"/>
        </w:rPr>
        <w:t>В) Назови среди фигур  «тяжёлую» фигуру.</w:t>
      </w:r>
    </w:p>
    <w:p w:rsidR="00A57272" w:rsidRPr="00A57272" w:rsidRDefault="00A57272" w:rsidP="00A57272">
      <w:pPr>
        <w:shd w:val="clear" w:color="auto" w:fill="FFFFFF"/>
        <w:spacing w:after="0" w:line="240" w:lineRule="auto"/>
        <w:jc w:val="both"/>
        <w:rPr>
          <w:rFonts w:ascii="Calibri" w:eastAsia="Times New Roman" w:hAnsi="Calibri" w:cs="Calibri"/>
          <w:color w:val="000000"/>
          <w:sz w:val="28"/>
          <w:lang w:eastAsia="ru-RU"/>
        </w:rPr>
      </w:pPr>
      <w:r w:rsidRPr="00A57272">
        <w:rPr>
          <w:rFonts w:ascii="Times New Roman" w:eastAsia="Times New Roman" w:hAnsi="Times New Roman" w:cs="Times New Roman"/>
          <w:color w:val="000000"/>
          <w:sz w:val="36"/>
          <w:szCs w:val="28"/>
          <w:lang w:eastAsia="ru-RU"/>
        </w:rPr>
        <w:t>Г) Шахматная фигура, которая соединяет свойства ладьи и  слона.</w:t>
      </w:r>
    </w:p>
    <w:p w:rsidR="00A57272" w:rsidRPr="00A57272" w:rsidRDefault="00A57272" w:rsidP="00A57272">
      <w:pPr>
        <w:shd w:val="clear" w:color="auto" w:fill="FFFFFF"/>
        <w:spacing w:after="0" w:line="240" w:lineRule="auto"/>
        <w:jc w:val="both"/>
        <w:rPr>
          <w:rFonts w:ascii="Calibri" w:eastAsia="Times New Roman" w:hAnsi="Calibri" w:cs="Calibri"/>
          <w:color w:val="000000"/>
          <w:sz w:val="28"/>
          <w:lang w:eastAsia="ru-RU"/>
        </w:rPr>
      </w:pPr>
      <w:r w:rsidRPr="00A57272">
        <w:rPr>
          <w:rFonts w:ascii="Times New Roman" w:eastAsia="Times New Roman" w:hAnsi="Times New Roman" w:cs="Times New Roman"/>
          <w:color w:val="000000"/>
          <w:sz w:val="36"/>
          <w:szCs w:val="28"/>
          <w:lang w:eastAsia="ru-RU"/>
        </w:rPr>
        <w:t>Мы знаем, что все шахматные фигуры оцениваются в пешках.</w:t>
      </w:r>
    </w:p>
    <w:p w:rsidR="00A57272" w:rsidRPr="00A57272" w:rsidRDefault="00A57272" w:rsidP="00A57272">
      <w:pPr>
        <w:shd w:val="clear" w:color="auto" w:fill="FFFFFF"/>
        <w:spacing w:after="0" w:line="240" w:lineRule="auto"/>
        <w:jc w:val="both"/>
        <w:rPr>
          <w:rFonts w:ascii="Times New Roman" w:eastAsia="Times New Roman" w:hAnsi="Times New Roman" w:cs="Times New Roman"/>
          <w:color w:val="000000"/>
          <w:sz w:val="36"/>
          <w:szCs w:val="28"/>
          <w:lang w:eastAsia="ru-RU"/>
        </w:rPr>
      </w:pPr>
      <w:r w:rsidRPr="00A57272">
        <w:rPr>
          <w:rFonts w:ascii="Times New Roman" w:eastAsia="Times New Roman" w:hAnsi="Times New Roman" w:cs="Times New Roman"/>
          <w:color w:val="000000"/>
          <w:sz w:val="36"/>
          <w:szCs w:val="28"/>
          <w:lang w:eastAsia="ru-RU"/>
        </w:rPr>
        <w:t>Д) Покажите сравнительную силу коня (ладьи, слона)</w:t>
      </w:r>
    </w:p>
    <w:p w:rsidR="00A57272" w:rsidRPr="00A57272" w:rsidRDefault="00A57272" w:rsidP="00A57272">
      <w:pPr>
        <w:shd w:val="clear" w:color="auto" w:fill="FFFFFF"/>
        <w:spacing w:after="0" w:line="240" w:lineRule="auto"/>
        <w:jc w:val="both"/>
        <w:rPr>
          <w:rFonts w:ascii="Calibri" w:eastAsia="Times New Roman" w:hAnsi="Calibri" w:cs="Calibri"/>
          <w:color w:val="000000"/>
          <w:sz w:val="28"/>
          <w:lang w:eastAsia="ru-RU"/>
        </w:rPr>
      </w:pPr>
    </w:p>
    <w:p w:rsidR="00A57272" w:rsidRPr="00A57272" w:rsidRDefault="00A57272" w:rsidP="00A57272">
      <w:pPr>
        <w:shd w:val="clear" w:color="auto" w:fill="FFFFFF"/>
        <w:spacing w:after="0" w:line="240" w:lineRule="auto"/>
        <w:jc w:val="both"/>
        <w:rPr>
          <w:rFonts w:ascii="Calibri" w:eastAsia="Times New Roman" w:hAnsi="Calibri" w:cs="Calibri"/>
          <w:color w:val="000000"/>
          <w:sz w:val="28"/>
          <w:lang w:eastAsia="ru-RU"/>
        </w:rPr>
      </w:pPr>
      <w:r w:rsidRPr="00A57272">
        <w:rPr>
          <w:rFonts w:ascii="Times New Roman" w:eastAsia="Times New Roman" w:hAnsi="Times New Roman" w:cs="Times New Roman"/>
          <w:b/>
          <w:bCs/>
          <w:color w:val="000000"/>
          <w:sz w:val="36"/>
          <w:szCs w:val="28"/>
          <w:lang w:eastAsia="ru-RU"/>
        </w:rPr>
        <w:t>2)Бесед</w:t>
      </w:r>
      <w:proofErr w:type="gramStart"/>
      <w:r w:rsidRPr="00A57272">
        <w:rPr>
          <w:rFonts w:ascii="Times New Roman" w:eastAsia="Times New Roman" w:hAnsi="Times New Roman" w:cs="Times New Roman"/>
          <w:b/>
          <w:bCs/>
          <w:color w:val="000000"/>
          <w:sz w:val="36"/>
          <w:szCs w:val="28"/>
          <w:lang w:eastAsia="ru-RU"/>
        </w:rPr>
        <w:t>а-</w:t>
      </w:r>
      <w:proofErr w:type="gramEnd"/>
      <w:r w:rsidRPr="00A57272">
        <w:rPr>
          <w:rFonts w:ascii="Times New Roman" w:eastAsia="Times New Roman" w:hAnsi="Times New Roman" w:cs="Times New Roman"/>
          <w:b/>
          <w:bCs/>
          <w:color w:val="000000"/>
          <w:sz w:val="36"/>
          <w:szCs w:val="28"/>
          <w:lang w:eastAsia="ru-RU"/>
        </w:rPr>
        <w:t xml:space="preserve"> опрос. Чтение шахматных терминов с таблицы:</w:t>
      </w:r>
    </w:p>
    <w:p w:rsidR="00A57272" w:rsidRPr="00A57272" w:rsidRDefault="00A57272" w:rsidP="00A57272">
      <w:pPr>
        <w:shd w:val="clear" w:color="auto" w:fill="FFFFFF"/>
        <w:spacing w:after="0" w:line="240" w:lineRule="auto"/>
        <w:jc w:val="both"/>
        <w:rPr>
          <w:rFonts w:ascii="Calibri" w:eastAsia="Times New Roman" w:hAnsi="Calibri" w:cs="Calibri"/>
          <w:color w:val="000000"/>
          <w:sz w:val="28"/>
          <w:lang w:eastAsia="ru-RU"/>
        </w:rPr>
      </w:pPr>
      <w:r w:rsidRPr="00A57272">
        <w:rPr>
          <w:rFonts w:ascii="Times New Roman" w:eastAsia="Times New Roman" w:hAnsi="Times New Roman" w:cs="Times New Roman"/>
          <w:color w:val="000000"/>
          <w:sz w:val="36"/>
          <w:szCs w:val="28"/>
          <w:lang w:eastAsia="ru-RU"/>
        </w:rPr>
        <w:t>Шах. Мат. Ничья. Пат. Рокировка. Король. Ферзь.</w:t>
      </w:r>
    </w:p>
    <w:p w:rsidR="00A57272" w:rsidRPr="00A57272" w:rsidRDefault="00A57272" w:rsidP="00A57272">
      <w:pPr>
        <w:shd w:val="clear" w:color="auto" w:fill="FFFFFF"/>
        <w:spacing w:after="0" w:line="240" w:lineRule="auto"/>
        <w:jc w:val="both"/>
        <w:rPr>
          <w:rFonts w:ascii="Calibri" w:eastAsia="Times New Roman" w:hAnsi="Calibri" w:cs="Calibri"/>
          <w:color w:val="000000"/>
          <w:sz w:val="28"/>
          <w:lang w:eastAsia="ru-RU"/>
        </w:rPr>
      </w:pPr>
      <w:r w:rsidRPr="00A57272">
        <w:rPr>
          <w:rFonts w:ascii="Times New Roman" w:eastAsia="Times New Roman" w:hAnsi="Times New Roman" w:cs="Times New Roman"/>
          <w:color w:val="000000"/>
          <w:sz w:val="36"/>
          <w:szCs w:val="28"/>
          <w:lang w:eastAsia="ru-RU"/>
        </w:rPr>
        <w:t>Открытый (вскрытый)  шах.  Двойной шах.</w:t>
      </w:r>
    </w:p>
    <w:p w:rsidR="00A57272" w:rsidRPr="00A57272" w:rsidRDefault="00A57272" w:rsidP="00A57272">
      <w:pPr>
        <w:shd w:val="clear" w:color="auto" w:fill="FFFFFF"/>
        <w:spacing w:after="0" w:line="240" w:lineRule="auto"/>
        <w:jc w:val="both"/>
        <w:rPr>
          <w:rFonts w:ascii="Calibri" w:eastAsia="Times New Roman" w:hAnsi="Calibri" w:cs="Calibri"/>
          <w:color w:val="000000"/>
          <w:sz w:val="28"/>
          <w:lang w:eastAsia="ru-RU"/>
        </w:rPr>
      </w:pPr>
      <w:r w:rsidRPr="00A57272">
        <w:rPr>
          <w:rFonts w:ascii="Times New Roman" w:eastAsia="Times New Roman" w:hAnsi="Times New Roman" w:cs="Times New Roman"/>
          <w:color w:val="000000"/>
          <w:sz w:val="36"/>
          <w:szCs w:val="28"/>
          <w:lang w:eastAsia="ru-RU"/>
        </w:rPr>
        <w:t xml:space="preserve">Какие из этих терминов вам уже  знакомы? (Шах, король, ферзь). Чем похожи слова король и ферзь? </w:t>
      </w:r>
      <w:proofErr w:type="gramStart"/>
      <w:r w:rsidRPr="00A57272">
        <w:rPr>
          <w:rFonts w:ascii="Times New Roman" w:eastAsia="Times New Roman" w:hAnsi="Times New Roman" w:cs="Times New Roman"/>
          <w:color w:val="000000"/>
          <w:sz w:val="36"/>
          <w:szCs w:val="28"/>
          <w:lang w:eastAsia="ru-RU"/>
        </w:rPr>
        <w:t>(Оба  слова  обозначают шахматных фигур, оба  заканчиваются на мягкий  знак.</w:t>
      </w:r>
      <w:proofErr w:type="gramEnd"/>
      <w:r w:rsidRPr="00A57272">
        <w:rPr>
          <w:rFonts w:ascii="Times New Roman" w:eastAsia="Times New Roman" w:hAnsi="Times New Roman" w:cs="Times New Roman"/>
          <w:color w:val="000000"/>
          <w:sz w:val="36"/>
          <w:szCs w:val="28"/>
          <w:lang w:eastAsia="ru-RU"/>
        </w:rPr>
        <w:t xml:space="preserve"> </w:t>
      </w:r>
      <w:proofErr w:type="gramStart"/>
      <w:r w:rsidRPr="00A57272">
        <w:rPr>
          <w:rFonts w:ascii="Times New Roman" w:eastAsia="Times New Roman" w:hAnsi="Times New Roman" w:cs="Times New Roman"/>
          <w:color w:val="000000"/>
          <w:sz w:val="36"/>
          <w:szCs w:val="28"/>
          <w:lang w:eastAsia="ru-RU"/>
        </w:rPr>
        <w:t>А  буква  мягкий знак звука не обозначает).</w:t>
      </w:r>
      <w:proofErr w:type="gramEnd"/>
      <w:r w:rsidRPr="00A57272">
        <w:rPr>
          <w:rFonts w:ascii="Times New Roman" w:eastAsia="Times New Roman" w:hAnsi="Times New Roman" w:cs="Times New Roman"/>
          <w:color w:val="000000"/>
          <w:sz w:val="36"/>
          <w:szCs w:val="28"/>
          <w:lang w:eastAsia="ru-RU"/>
        </w:rPr>
        <w:t xml:space="preserve"> Чем особенны эти фигуры? (Ферз</w:t>
      </w:r>
      <w:proofErr w:type="gramStart"/>
      <w:r w:rsidRPr="00A57272">
        <w:rPr>
          <w:rFonts w:ascii="Times New Roman" w:eastAsia="Times New Roman" w:hAnsi="Times New Roman" w:cs="Times New Roman"/>
          <w:color w:val="000000"/>
          <w:sz w:val="36"/>
          <w:szCs w:val="28"/>
          <w:lang w:eastAsia="ru-RU"/>
        </w:rPr>
        <w:t>ь-</w:t>
      </w:r>
      <w:proofErr w:type="gramEnd"/>
      <w:r w:rsidRPr="00A57272">
        <w:rPr>
          <w:rFonts w:ascii="Times New Roman" w:eastAsia="Times New Roman" w:hAnsi="Times New Roman" w:cs="Times New Roman"/>
          <w:color w:val="000000"/>
          <w:sz w:val="36"/>
          <w:szCs w:val="28"/>
          <w:lang w:eastAsia="ru-RU"/>
        </w:rPr>
        <w:t xml:space="preserve"> самая </w:t>
      </w:r>
      <w:r w:rsidRPr="00A57272">
        <w:rPr>
          <w:rFonts w:ascii="Times New Roman" w:eastAsia="Times New Roman" w:hAnsi="Times New Roman" w:cs="Times New Roman"/>
          <w:color w:val="000000"/>
          <w:sz w:val="36"/>
          <w:szCs w:val="28"/>
          <w:lang w:eastAsia="ru-RU"/>
        </w:rPr>
        <w:lastRenderedPageBreak/>
        <w:t xml:space="preserve">сильная </w:t>
      </w:r>
      <w:proofErr w:type="spellStart"/>
      <w:r w:rsidRPr="00A57272">
        <w:rPr>
          <w:rFonts w:ascii="Times New Roman" w:eastAsia="Times New Roman" w:hAnsi="Times New Roman" w:cs="Times New Roman"/>
          <w:color w:val="000000"/>
          <w:sz w:val="36"/>
          <w:szCs w:val="28"/>
          <w:lang w:eastAsia="ru-RU"/>
        </w:rPr>
        <w:t>фугура</w:t>
      </w:r>
      <w:proofErr w:type="spellEnd"/>
      <w:r w:rsidRPr="00A57272">
        <w:rPr>
          <w:rFonts w:ascii="Times New Roman" w:eastAsia="Times New Roman" w:hAnsi="Times New Roman" w:cs="Times New Roman"/>
          <w:color w:val="000000"/>
          <w:sz w:val="36"/>
          <w:szCs w:val="28"/>
          <w:lang w:eastAsia="ru-RU"/>
        </w:rPr>
        <w:t>, а король –самая важная фигура. Без короля нет игры. Какой термин вам ещё знаком? (Шах).</w:t>
      </w:r>
    </w:p>
    <w:p w:rsidR="00A57272" w:rsidRPr="00A57272" w:rsidRDefault="00A57272" w:rsidP="00A57272">
      <w:pPr>
        <w:shd w:val="clear" w:color="auto" w:fill="FFFFFF"/>
        <w:spacing w:after="0" w:line="240" w:lineRule="auto"/>
        <w:jc w:val="both"/>
        <w:rPr>
          <w:rFonts w:ascii="Calibri" w:eastAsia="Times New Roman" w:hAnsi="Calibri" w:cs="Calibri"/>
          <w:color w:val="000000"/>
          <w:sz w:val="28"/>
          <w:lang w:eastAsia="ru-RU"/>
        </w:rPr>
      </w:pPr>
      <w:r w:rsidRPr="00A57272">
        <w:rPr>
          <w:rFonts w:ascii="Times New Roman" w:eastAsia="Times New Roman" w:hAnsi="Times New Roman" w:cs="Times New Roman"/>
          <w:color w:val="000000"/>
          <w:sz w:val="36"/>
          <w:szCs w:val="28"/>
          <w:lang w:eastAsia="ru-RU"/>
        </w:rPr>
        <w:t>-А что такое шах?</w:t>
      </w:r>
    </w:p>
    <w:p w:rsidR="00A57272" w:rsidRPr="00A57272" w:rsidRDefault="00A57272" w:rsidP="00A57272">
      <w:pPr>
        <w:shd w:val="clear" w:color="auto" w:fill="FFFFFF"/>
        <w:spacing w:after="0" w:line="240" w:lineRule="auto"/>
        <w:jc w:val="both"/>
        <w:rPr>
          <w:rFonts w:ascii="Calibri" w:eastAsia="Times New Roman" w:hAnsi="Calibri" w:cs="Calibri"/>
          <w:color w:val="000000"/>
          <w:sz w:val="28"/>
          <w:lang w:eastAsia="ru-RU"/>
        </w:rPr>
      </w:pPr>
      <w:r w:rsidRPr="00A57272">
        <w:rPr>
          <w:rFonts w:ascii="Times New Roman" w:eastAsia="Times New Roman" w:hAnsi="Times New Roman" w:cs="Times New Roman"/>
          <w:color w:val="000000"/>
          <w:sz w:val="36"/>
          <w:szCs w:val="28"/>
          <w:lang w:eastAsia="ru-RU"/>
        </w:rPr>
        <w:t>- Шах – это нападение на неприятельского короля. Какими фигурами можно объявить шах?</w:t>
      </w:r>
    </w:p>
    <w:p w:rsidR="00A57272" w:rsidRPr="00A57272" w:rsidRDefault="00A57272" w:rsidP="00A57272">
      <w:pPr>
        <w:shd w:val="clear" w:color="auto" w:fill="FFFFFF"/>
        <w:spacing w:after="0" w:line="240" w:lineRule="auto"/>
        <w:jc w:val="both"/>
        <w:rPr>
          <w:rFonts w:ascii="Calibri" w:eastAsia="Times New Roman" w:hAnsi="Calibri" w:cs="Calibri"/>
          <w:color w:val="000000"/>
          <w:sz w:val="28"/>
          <w:lang w:eastAsia="ru-RU"/>
        </w:rPr>
      </w:pPr>
      <w:r w:rsidRPr="00A57272">
        <w:rPr>
          <w:rFonts w:ascii="Times New Roman" w:eastAsia="Times New Roman" w:hAnsi="Times New Roman" w:cs="Times New Roman"/>
          <w:color w:val="000000"/>
          <w:sz w:val="36"/>
          <w:szCs w:val="28"/>
          <w:lang w:eastAsia="ru-RU"/>
        </w:rPr>
        <w:t>Учитель ставит на одно из  угловых полей белого ферзя, а на другое – чёрного короля. Если на вражеского короля напал ферзь, значит, мы объявили шах ферзём, если ладья—это шах ладьёй, т.е. шах можно поставить  любой фигурой, кроме короля. Оставаться под шахом король не может.  Какими способами можно защититься от шаха? Спастись от шаха можно тремя способами: 1) Король уходит из-под шаха.</w:t>
      </w:r>
    </w:p>
    <w:p w:rsidR="00A57272" w:rsidRPr="00A57272" w:rsidRDefault="00A57272" w:rsidP="00A57272">
      <w:pPr>
        <w:shd w:val="clear" w:color="auto" w:fill="FFFFFF"/>
        <w:spacing w:after="0" w:line="240" w:lineRule="auto"/>
        <w:jc w:val="both"/>
        <w:rPr>
          <w:rFonts w:ascii="Calibri" w:eastAsia="Times New Roman" w:hAnsi="Calibri" w:cs="Calibri"/>
          <w:color w:val="000000"/>
          <w:sz w:val="28"/>
          <w:lang w:eastAsia="ru-RU"/>
        </w:rPr>
      </w:pPr>
      <w:r w:rsidRPr="00A57272">
        <w:rPr>
          <w:rFonts w:ascii="Times New Roman" w:eastAsia="Times New Roman" w:hAnsi="Times New Roman" w:cs="Times New Roman"/>
          <w:color w:val="000000"/>
          <w:sz w:val="36"/>
          <w:szCs w:val="28"/>
          <w:lang w:eastAsia="ru-RU"/>
        </w:rPr>
        <w:t>2) Берется атакующая фигура (Конечно, если это возможно). 3) Короля закрывает другая фигура (Это защита не годится при шахе конём и пешкой)</w:t>
      </w:r>
    </w:p>
    <w:p w:rsidR="00A57272" w:rsidRPr="00A57272" w:rsidRDefault="00A57272" w:rsidP="00A57272">
      <w:pPr>
        <w:shd w:val="clear" w:color="auto" w:fill="FFFFFF"/>
        <w:spacing w:after="0" w:line="240" w:lineRule="auto"/>
        <w:jc w:val="both"/>
        <w:rPr>
          <w:rFonts w:ascii="Calibri" w:eastAsia="Times New Roman" w:hAnsi="Calibri" w:cs="Calibri"/>
          <w:color w:val="000000"/>
          <w:sz w:val="28"/>
          <w:lang w:eastAsia="ru-RU"/>
        </w:rPr>
      </w:pPr>
      <w:r w:rsidRPr="00A57272">
        <w:rPr>
          <w:rFonts w:ascii="Times New Roman" w:eastAsia="Times New Roman" w:hAnsi="Times New Roman" w:cs="Times New Roman"/>
          <w:color w:val="000000"/>
          <w:sz w:val="36"/>
          <w:szCs w:val="28"/>
          <w:lang w:eastAsia="ru-RU"/>
        </w:rPr>
        <w:t>Рассмотрение всех трёх способов на доске и в учебниках с. 30:</w:t>
      </w:r>
    </w:p>
    <w:p w:rsidR="00A57272" w:rsidRPr="00A57272" w:rsidRDefault="00A57272" w:rsidP="00A57272">
      <w:pPr>
        <w:numPr>
          <w:ilvl w:val="0"/>
          <w:numId w:val="8"/>
        </w:numPr>
        <w:shd w:val="clear" w:color="auto" w:fill="FFFFFF"/>
        <w:spacing w:after="0" w:line="240" w:lineRule="auto"/>
        <w:ind w:left="360"/>
        <w:jc w:val="both"/>
        <w:rPr>
          <w:rFonts w:ascii="Calibri" w:eastAsia="Times New Roman" w:hAnsi="Calibri" w:cs="Calibri"/>
          <w:color w:val="000000"/>
          <w:sz w:val="28"/>
          <w:lang w:eastAsia="ru-RU"/>
        </w:rPr>
      </w:pPr>
      <w:r w:rsidRPr="00A57272">
        <w:rPr>
          <w:rFonts w:ascii="Times New Roman" w:eastAsia="Times New Roman" w:hAnsi="Times New Roman" w:cs="Times New Roman"/>
          <w:color w:val="000000"/>
          <w:sz w:val="36"/>
          <w:szCs w:val="28"/>
          <w:lang w:eastAsia="ru-RU"/>
        </w:rPr>
        <w:t>Король уходит из-под шаха.</w:t>
      </w:r>
    </w:p>
    <w:p w:rsidR="00A57272" w:rsidRPr="00A57272" w:rsidRDefault="00A57272" w:rsidP="00A57272">
      <w:pPr>
        <w:numPr>
          <w:ilvl w:val="0"/>
          <w:numId w:val="8"/>
        </w:numPr>
        <w:shd w:val="clear" w:color="auto" w:fill="FFFFFF"/>
        <w:spacing w:after="0" w:line="240" w:lineRule="auto"/>
        <w:ind w:left="360"/>
        <w:jc w:val="both"/>
        <w:rPr>
          <w:rFonts w:ascii="Calibri" w:eastAsia="Times New Roman" w:hAnsi="Calibri" w:cs="Calibri"/>
          <w:color w:val="000000"/>
          <w:sz w:val="28"/>
          <w:lang w:eastAsia="ru-RU"/>
        </w:rPr>
      </w:pPr>
      <w:r w:rsidRPr="00A57272">
        <w:rPr>
          <w:rFonts w:ascii="Times New Roman" w:eastAsia="Times New Roman" w:hAnsi="Times New Roman" w:cs="Times New Roman"/>
          <w:color w:val="000000"/>
          <w:sz w:val="36"/>
          <w:szCs w:val="28"/>
          <w:lang w:eastAsia="ru-RU"/>
        </w:rPr>
        <w:t>Взятие атакующей  фигуры.</w:t>
      </w:r>
    </w:p>
    <w:p w:rsidR="00A57272" w:rsidRPr="00A57272" w:rsidRDefault="00A57272" w:rsidP="00A57272">
      <w:pPr>
        <w:numPr>
          <w:ilvl w:val="0"/>
          <w:numId w:val="8"/>
        </w:numPr>
        <w:shd w:val="clear" w:color="auto" w:fill="FFFFFF"/>
        <w:spacing w:after="0" w:line="240" w:lineRule="auto"/>
        <w:ind w:left="360"/>
        <w:jc w:val="both"/>
        <w:rPr>
          <w:rFonts w:ascii="Calibri" w:eastAsia="Times New Roman" w:hAnsi="Calibri" w:cs="Calibri"/>
          <w:color w:val="000000"/>
          <w:sz w:val="28"/>
          <w:lang w:eastAsia="ru-RU"/>
        </w:rPr>
      </w:pPr>
      <w:r w:rsidRPr="00A57272">
        <w:rPr>
          <w:rFonts w:ascii="Times New Roman" w:eastAsia="Times New Roman" w:hAnsi="Times New Roman" w:cs="Times New Roman"/>
          <w:color w:val="000000"/>
          <w:sz w:val="36"/>
          <w:szCs w:val="28"/>
          <w:lang w:eastAsia="ru-RU"/>
        </w:rPr>
        <w:t>Короля закрывает другая фигура.</w:t>
      </w:r>
    </w:p>
    <w:p w:rsidR="00A57272" w:rsidRPr="00A57272" w:rsidRDefault="00A57272" w:rsidP="00A57272">
      <w:pPr>
        <w:shd w:val="clear" w:color="auto" w:fill="FFFFFF"/>
        <w:spacing w:after="0" w:line="240" w:lineRule="auto"/>
        <w:ind w:left="360"/>
        <w:jc w:val="both"/>
        <w:rPr>
          <w:rFonts w:ascii="Calibri" w:eastAsia="Times New Roman" w:hAnsi="Calibri" w:cs="Calibri"/>
          <w:color w:val="000000"/>
          <w:sz w:val="28"/>
          <w:lang w:eastAsia="ru-RU"/>
        </w:rPr>
      </w:pPr>
    </w:p>
    <w:p w:rsidR="00A57272" w:rsidRPr="00A57272" w:rsidRDefault="00A57272" w:rsidP="00A57272">
      <w:pPr>
        <w:numPr>
          <w:ilvl w:val="0"/>
          <w:numId w:val="9"/>
        </w:numPr>
        <w:shd w:val="clear" w:color="auto" w:fill="FFFFFF"/>
        <w:spacing w:after="0" w:line="240" w:lineRule="auto"/>
        <w:ind w:left="644"/>
        <w:jc w:val="both"/>
        <w:rPr>
          <w:rFonts w:ascii="Calibri" w:eastAsia="Times New Roman" w:hAnsi="Calibri" w:cs="Calibri"/>
          <w:color w:val="000000"/>
          <w:sz w:val="28"/>
          <w:lang w:eastAsia="ru-RU"/>
        </w:rPr>
      </w:pPr>
      <w:r w:rsidRPr="00A57272">
        <w:rPr>
          <w:rFonts w:ascii="Times New Roman" w:eastAsia="Times New Roman" w:hAnsi="Times New Roman" w:cs="Times New Roman"/>
          <w:b/>
          <w:bCs/>
          <w:color w:val="000000"/>
          <w:sz w:val="36"/>
          <w:szCs w:val="28"/>
          <w:lang w:eastAsia="ru-RU"/>
        </w:rPr>
        <w:t>Работа над новым материалом.</w:t>
      </w:r>
    </w:p>
    <w:p w:rsidR="00A57272" w:rsidRPr="00A57272" w:rsidRDefault="00A57272" w:rsidP="00A57272">
      <w:pPr>
        <w:shd w:val="clear" w:color="auto" w:fill="FFFFFF"/>
        <w:spacing w:after="0" w:line="240" w:lineRule="auto"/>
        <w:ind w:left="284"/>
        <w:jc w:val="both"/>
        <w:rPr>
          <w:rFonts w:ascii="Calibri" w:eastAsia="Times New Roman" w:hAnsi="Calibri" w:cs="Calibri"/>
          <w:color w:val="000000"/>
          <w:sz w:val="28"/>
          <w:lang w:eastAsia="ru-RU"/>
        </w:rPr>
      </w:pPr>
      <w:r w:rsidRPr="00A57272">
        <w:rPr>
          <w:rFonts w:ascii="Times New Roman" w:eastAsia="Times New Roman" w:hAnsi="Times New Roman" w:cs="Times New Roman"/>
          <w:color w:val="000000"/>
          <w:sz w:val="36"/>
          <w:szCs w:val="28"/>
          <w:lang w:eastAsia="ru-RU"/>
        </w:rPr>
        <w:t>Сегодня мы научимся приёму – дать открытый шах, дать двойной шах.</w:t>
      </w:r>
    </w:p>
    <w:p w:rsidR="00A57272" w:rsidRPr="00A57272" w:rsidRDefault="00A57272" w:rsidP="00A57272">
      <w:pPr>
        <w:shd w:val="clear" w:color="auto" w:fill="FFFFFF"/>
        <w:spacing w:after="0" w:line="240" w:lineRule="auto"/>
        <w:ind w:left="284"/>
        <w:jc w:val="both"/>
        <w:rPr>
          <w:rFonts w:ascii="Calibri" w:eastAsia="Times New Roman" w:hAnsi="Calibri" w:cs="Calibri"/>
          <w:color w:val="000000"/>
          <w:sz w:val="28"/>
          <w:lang w:eastAsia="ru-RU"/>
        </w:rPr>
      </w:pPr>
      <w:r w:rsidRPr="00A57272">
        <w:rPr>
          <w:rFonts w:ascii="Times New Roman" w:eastAsia="Times New Roman" w:hAnsi="Times New Roman" w:cs="Times New Roman"/>
          <w:color w:val="000000"/>
          <w:sz w:val="36"/>
          <w:szCs w:val="28"/>
          <w:lang w:eastAsia="ru-RU"/>
        </w:rPr>
        <w:t>( Чтение словарных слов с доски).  </w:t>
      </w:r>
      <w:proofErr w:type="gramStart"/>
      <w:r w:rsidRPr="00A57272">
        <w:rPr>
          <w:rFonts w:ascii="Times New Roman" w:eastAsia="Times New Roman" w:hAnsi="Times New Roman" w:cs="Times New Roman"/>
          <w:color w:val="000000"/>
          <w:sz w:val="36"/>
          <w:szCs w:val="28"/>
          <w:lang w:eastAsia="ru-RU"/>
        </w:rPr>
        <w:t>Открытый</w:t>
      </w:r>
      <w:proofErr w:type="gramEnd"/>
      <w:r w:rsidRPr="00A57272">
        <w:rPr>
          <w:rFonts w:ascii="Times New Roman" w:eastAsia="Times New Roman" w:hAnsi="Times New Roman" w:cs="Times New Roman"/>
          <w:color w:val="000000"/>
          <w:sz w:val="36"/>
          <w:szCs w:val="28"/>
          <w:lang w:eastAsia="ru-RU"/>
        </w:rPr>
        <w:t xml:space="preserve">  (вскрытый) шах—один из хитрых приёмов шахматной партии. Игрок, который научится его применять при игре, имеет большие преимущества.</w:t>
      </w:r>
    </w:p>
    <w:p w:rsidR="00A57272" w:rsidRPr="00A57272" w:rsidRDefault="00A57272" w:rsidP="00A57272">
      <w:pPr>
        <w:shd w:val="clear" w:color="auto" w:fill="FFFFFF"/>
        <w:spacing w:after="0" w:line="240" w:lineRule="auto"/>
        <w:ind w:left="284"/>
        <w:jc w:val="both"/>
        <w:rPr>
          <w:rFonts w:ascii="Calibri" w:eastAsia="Times New Roman" w:hAnsi="Calibri" w:cs="Calibri"/>
          <w:color w:val="000000"/>
          <w:sz w:val="28"/>
          <w:lang w:eastAsia="ru-RU"/>
        </w:rPr>
      </w:pPr>
      <w:r w:rsidRPr="00A57272">
        <w:rPr>
          <w:rFonts w:ascii="Times New Roman" w:eastAsia="Times New Roman" w:hAnsi="Times New Roman" w:cs="Times New Roman"/>
          <w:color w:val="000000"/>
          <w:sz w:val="36"/>
          <w:szCs w:val="28"/>
          <w:lang w:eastAsia="ru-RU"/>
        </w:rPr>
        <w:t> </w:t>
      </w:r>
    </w:p>
    <w:p w:rsidR="00A57272" w:rsidRPr="00A57272" w:rsidRDefault="00A57272" w:rsidP="00A57272">
      <w:pPr>
        <w:shd w:val="clear" w:color="auto" w:fill="FFFFFF"/>
        <w:spacing w:after="0" w:line="240" w:lineRule="auto"/>
        <w:ind w:left="284"/>
        <w:jc w:val="both"/>
        <w:rPr>
          <w:rFonts w:ascii="Calibri" w:eastAsia="Times New Roman" w:hAnsi="Calibri" w:cs="Calibri"/>
          <w:color w:val="000000"/>
          <w:sz w:val="28"/>
          <w:lang w:eastAsia="ru-RU"/>
        </w:rPr>
      </w:pPr>
      <w:r w:rsidRPr="00A57272">
        <w:rPr>
          <w:rFonts w:ascii="Times New Roman" w:eastAsia="Times New Roman" w:hAnsi="Times New Roman" w:cs="Times New Roman"/>
          <w:color w:val="000000"/>
          <w:sz w:val="36"/>
          <w:szCs w:val="28"/>
          <w:lang w:eastAsia="ru-RU"/>
        </w:rPr>
        <w:t>   </w:t>
      </w:r>
      <w:r w:rsidRPr="00A57272">
        <w:rPr>
          <w:rFonts w:ascii="Times New Roman" w:eastAsia="Times New Roman" w:hAnsi="Times New Roman" w:cs="Times New Roman"/>
          <w:b/>
          <w:bCs/>
          <w:color w:val="000000"/>
          <w:sz w:val="36"/>
          <w:szCs w:val="28"/>
          <w:lang w:eastAsia="ru-RU"/>
        </w:rPr>
        <w:t>Обычно шах объявляет фигура, которая делает ход. Но случается и такое положение, когда ход делает одна фигура, а шах дает другая фигура, которая находится как бы в засаде. Это открытый шах.</w:t>
      </w:r>
    </w:p>
    <w:p w:rsidR="00A57272" w:rsidRPr="00A57272" w:rsidRDefault="00A57272" w:rsidP="00A57272">
      <w:pPr>
        <w:shd w:val="clear" w:color="auto" w:fill="FFFFFF"/>
        <w:spacing w:after="0" w:line="240" w:lineRule="auto"/>
        <w:ind w:left="284"/>
        <w:jc w:val="both"/>
        <w:rPr>
          <w:rFonts w:ascii="Calibri" w:eastAsia="Times New Roman" w:hAnsi="Calibri" w:cs="Calibri"/>
          <w:color w:val="000000"/>
          <w:sz w:val="28"/>
          <w:lang w:eastAsia="ru-RU"/>
        </w:rPr>
      </w:pPr>
      <w:r w:rsidRPr="00A57272">
        <w:rPr>
          <w:rFonts w:ascii="Times New Roman" w:eastAsia="Times New Roman" w:hAnsi="Times New Roman" w:cs="Times New Roman"/>
          <w:color w:val="000000"/>
          <w:sz w:val="36"/>
          <w:szCs w:val="28"/>
          <w:lang w:eastAsia="ru-RU"/>
        </w:rPr>
        <w:t>Демонстрация на магнитной доске случаев открытого шаха по с.38 учебника  </w:t>
      </w:r>
      <w:proofErr w:type="spellStart"/>
      <w:r w:rsidRPr="00A57272">
        <w:rPr>
          <w:rFonts w:ascii="Times New Roman" w:eastAsia="Times New Roman" w:hAnsi="Times New Roman" w:cs="Times New Roman"/>
          <w:color w:val="000000"/>
          <w:sz w:val="36"/>
          <w:szCs w:val="28"/>
          <w:lang w:eastAsia="ru-RU"/>
        </w:rPr>
        <w:t>И.Г.Сухин</w:t>
      </w:r>
      <w:proofErr w:type="spellEnd"/>
      <w:r w:rsidRPr="00A57272">
        <w:rPr>
          <w:rFonts w:ascii="Times New Roman" w:eastAsia="Times New Roman" w:hAnsi="Times New Roman" w:cs="Times New Roman"/>
          <w:color w:val="000000"/>
          <w:sz w:val="36"/>
          <w:szCs w:val="28"/>
          <w:lang w:eastAsia="ru-RU"/>
        </w:rPr>
        <w:t xml:space="preserve"> «Шахматы» 1 год, 2 часть</w:t>
      </w:r>
      <w:proofErr w:type="gramStart"/>
      <w:r w:rsidRPr="00A57272">
        <w:rPr>
          <w:rFonts w:ascii="Times New Roman" w:eastAsia="Times New Roman" w:hAnsi="Times New Roman" w:cs="Times New Roman"/>
          <w:color w:val="000000"/>
          <w:sz w:val="36"/>
          <w:szCs w:val="28"/>
          <w:lang w:eastAsia="ru-RU"/>
        </w:rPr>
        <w:t>.(</w:t>
      </w:r>
      <w:proofErr w:type="gramEnd"/>
      <w:r w:rsidRPr="00A57272">
        <w:rPr>
          <w:rFonts w:ascii="Times New Roman" w:eastAsia="Times New Roman" w:hAnsi="Times New Roman" w:cs="Times New Roman"/>
          <w:color w:val="000000"/>
          <w:sz w:val="36"/>
          <w:szCs w:val="28"/>
          <w:lang w:eastAsia="ru-RU"/>
        </w:rPr>
        <w:t xml:space="preserve"> дальше учебник)</w:t>
      </w:r>
    </w:p>
    <w:p w:rsidR="00A57272" w:rsidRPr="00A57272" w:rsidRDefault="00A57272" w:rsidP="00A57272">
      <w:pPr>
        <w:shd w:val="clear" w:color="auto" w:fill="FFFFFF"/>
        <w:spacing w:after="0" w:line="240" w:lineRule="auto"/>
        <w:ind w:left="284"/>
        <w:jc w:val="both"/>
        <w:rPr>
          <w:rFonts w:ascii="Calibri" w:eastAsia="Times New Roman" w:hAnsi="Calibri" w:cs="Calibri"/>
          <w:color w:val="000000"/>
          <w:sz w:val="28"/>
          <w:lang w:eastAsia="ru-RU"/>
        </w:rPr>
      </w:pPr>
      <w:r w:rsidRPr="00A57272">
        <w:rPr>
          <w:rFonts w:ascii="Times New Roman" w:eastAsia="Times New Roman" w:hAnsi="Times New Roman" w:cs="Times New Roman"/>
          <w:b/>
          <w:bCs/>
          <w:color w:val="000000"/>
          <w:sz w:val="36"/>
          <w:szCs w:val="28"/>
          <w:lang w:eastAsia="ru-RU"/>
        </w:rPr>
        <w:t>Случается и такое положение, когда белые делают один ход, а шах королю объявляют сразу две фигуры. Это двойной шах.</w:t>
      </w:r>
    </w:p>
    <w:p w:rsidR="00A57272" w:rsidRPr="00A57272" w:rsidRDefault="00A57272" w:rsidP="00A57272">
      <w:pPr>
        <w:shd w:val="clear" w:color="auto" w:fill="FFFFFF"/>
        <w:spacing w:after="0" w:line="240" w:lineRule="auto"/>
        <w:ind w:left="284"/>
        <w:jc w:val="both"/>
        <w:rPr>
          <w:rFonts w:ascii="Times New Roman" w:eastAsia="Times New Roman" w:hAnsi="Times New Roman" w:cs="Times New Roman"/>
          <w:color w:val="000000"/>
          <w:sz w:val="36"/>
          <w:szCs w:val="28"/>
          <w:lang w:eastAsia="ru-RU"/>
        </w:rPr>
      </w:pPr>
      <w:r w:rsidRPr="00A57272">
        <w:rPr>
          <w:rFonts w:ascii="Times New Roman" w:eastAsia="Times New Roman" w:hAnsi="Times New Roman" w:cs="Times New Roman"/>
          <w:color w:val="000000"/>
          <w:sz w:val="36"/>
          <w:szCs w:val="28"/>
          <w:lang w:eastAsia="ru-RU"/>
        </w:rPr>
        <w:t>Демонстрация из учебника (с.38)</w:t>
      </w:r>
    </w:p>
    <w:p w:rsidR="00A57272" w:rsidRPr="00A57272" w:rsidRDefault="00A57272" w:rsidP="00A57272">
      <w:pPr>
        <w:shd w:val="clear" w:color="auto" w:fill="FFFFFF"/>
        <w:spacing w:after="0" w:line="240" w:lineRule="auto"/>
        <w:ind w:left="284"/>
        <w:jc w:val="both"/>
        <w:rPr>
          <w:rFonts w:ascii="Calibri" w:eastAsia="Times New Roman" w:hAnsi="Calibri" w:cs="Calibri"/>
          <w:color w:val="000000"/>
          <w:sz w:val="28"/>
          <w:lang w:eastAsia="ru-RU"/>
        </w:rPr>
      </w:pPr>
    </w:p>
    <w:p w:rsidR="00A57272" w:rsidRPr="00A57272" w:rsidRDefault="00A57272" w:rsidP="00A57272">
      <w:pPr>
        <w:numPr>
          <w:ilvl w:val="0"/>
          <w:numId w:val="10"/>
        </w:numPr>
        <w:shd w:val="clear" w:color="auto" w:fill="FFFFFF"/>
        <w:spacing w:after="0" w:line="240" w:lineRule="auto"/>
        <w:ind w:left="644"/>
        <w:jc w:val="both"/>
        <w:rPr>
          <w:rFonts w:ascii="Calibri" w:eastAsia="Times New Roman" w:hAnsi="Calibri" w:cs="Calibri"/>
          <w:color w:val="000000"/>
          <w:sz w:val="28"/>
          <w:lang w:eastAsia="ru-RU"/>
        </w:rPr>
      </w:pPr>
      <w:r w:rsidRPr="00A57272">
        <w:rPr>
          <w:rFonts w:ascii="Times New Roman" w:eastAsia="Times New Roman" w:hAnsi="Times New Roman" w:cs="Times New Roman"/>
          <w:b/>
          <w:bCs/>
          <w:color w:val="000000"/>
          <w:sz w:val="36"/>
          <w:szCs w:val="28"/>
          <w:lang w:eastAsia="ru-RU"/>
        </w:rPr>
        <w:lastRenderedPageBreak/>
        <w:t>Закрепление изученного материала</w:t>
      </w:r>
      <w:r w:rsidRPr="00A57272">
        <w:rPr>
          <w:rFonts w:ascii="Times New Roman" w:eastAsia="Times New Roman" w:hAnsi="Times New Roman" w:cs="Times New Roman"/>
          <w:color w:val="000000"/>
          <w:sz w:val="36"/>
          <w:szCs w:val="28"/>
          <w:lang w:eastAsia="ru-RU"/>
        </w:rPr>
        <w:t>.</w:t>
      </w:r>
    </w:p>
    <w:p w:rsidR="00A57272" w:rsidRPr="00A57272" w:rsidRDefault="00A57272" w:rsidP="00A57272">
      <w:pPr>
        <w:numPr>
          <w:ilvl w:val="0"/>
          <w:numId w:val="11"/>
        </w:numPr>
        <w:shd w:val="clear" w:color="auto" w:fill="FFFFFF"/>
        <w:spacing w:after="0" w:line="240" w:lineRule="auto"/>
        <w:ind w:left="1004"/>
        <w:jc w:val="both"/>
        <w:rPr>
          <w:rFonts w:ascii="Calibri" w:eastAsia="Times New Roman" w:hAnsi="Calibri" w:cs="Calibri"/>
          <w:color w:val="000000"/>
          <w:sz w:val="28"/>
          <w:lang w:eastAsia="ru-RU"/>
        </w:rPr>
      </w:pPr>
      <w:r w:rsidRPr="00A57272">
        <w:rPr>
          <w:rFonts w:ascii="Times New Roman" w:eastAsia="Times New Roman" w:hAnsi="Times New Roman" w:cs="Times New Roman"/>
          <w:color w:val="000000"/>
          <w:sz w:val="36"/>
          <w:szCs w:val="28"/>
          <w:lang w:eastAsia="ru-RU"/>
        </w:rPr>
        <w:t>Выполнение дидактических заданий на с.39 «Дай открытый шах», позиции №1, №2, №3.</w:t>
      </w:r>
    </w:p>
    <w:p w:rsidR="00A57272" w:rsidRPr="00A57272" w:rsidRDefault="00A57272" w:rsidP="00A57272">
      <w:pPr>
        <w:numPr>
          <w:ilvl w:val="0"/>
          <w:numId w:val="11"/>
        </w:numPr>
        <w:shd w:val="clear" w:color="auto" w:fill="FFFFFF"/>
        <w:spacing w:after="0" w:line="240" w:lineRule="auto"/>
        <w:ind w:left="1004"/>
        <w:jc w:val="both"/>
        <w:rPr>
          <w:rFonts w:ascii="Calibri" w:eastAsia="Times New Roman" w:hAnsi="Calibri" w:cs="Calibri"/>
          <w:color w:val="000000"/>
          <w:sz w:val="28"/>
          <w:lang w:eastAsia="ru-RU"/>
        </w:rPr>
      </w:pPr>
      <w:r w:rsidRPr="00A57272">
        <w:rPr>
          <w:rFonts w:ascii="Times New Roman" w:eastAsia="Times New Roman" w:hAnsi="Times New Roman" w:cs="Times New Roman"/>
          <w:color w:val="000000"/>
          <w:sz w:val="36"/>
          <w:szCs w:val="28"/>
          <w:lang w:eastAsia="ru-RU"/>
        </w:rPr>
        <w:t>Дидактическое задание «Дай двойной шах».</w:t>
      </w:r>
    </w:p>
    <w:p w:rsidR="00A57272" w:rsidRPr="00A57272" w:rsidRDefault="00A57272" w:rsidP="00A57272">
      <w:pPr>
        <w:numPr>
          <w:ilvl w:val="0"/>
          <w:numId w:val="11"/>
        </w:numPr>
        <w:shd w:val="clear" w:color="auto" w:fill="FFFFFF"/>
        <w:spacing w:after="0" w:line="240" w:lineRule="auto"/>
        <w:ind w:left="1004"/>
        <w:jc w:val="both"/>
        <w:rPr>
          <w:rFonts w:ascii="Calibri" w:eastAsia="Times New Roman" w:hAnsi="Calibri" w:cs="Calibri"/>
          <w:color w:val="000000"/>
          <w:sz w:val="28"/>
          <w:lang w:eastAsia="ru-RU"/>
        </w:rPr>
      </w:pPr>
      <w:r w:rsidRPr="00A57272">
        <w:rPr>
          <w:rFonts w:ascii="Times New Roman" w:eastAsia="Times New Roman" w:hAnsi="Times New Roman" w:cs="Times New Roman"/>
          <w:color w:val="000000"/>
          <w:sz w:val="36"/>
          <w:szCs w:val="28"/>
          <w:lang w:eastAsia="ru-RU"/>
        </w:rPr>
        <w:t>Игра со всеми фигурами.</w:t>
      </w:r>
    </w:p>
    <w:p w:rsidR="00A57272" w:rsidRPr="00A57272" w:rsidRDefault="00A57272" w:rsidP="00A57272">
      <w:pPr>
        <w:numPr>
          <w:ilvl w:val="0"/>
          <w:numId w:val="12"/>
        </w:numPr>
        <w:shd w:val="clear" w:color="auto" w:fill="FFFFFF"/>
        <w:spacing w:after="0" w:line="240" w:lineRule="auto"/>
        <w:ind w:left="644"/>
        <w:jc w:val="both"/>
        <w:rPr>
          <w:rFonts w:ascii="Calibri" w:eastAsia="Times New Roman" w:hAnsi="Calibri" w:cs="Calibri"/>
          <w:color w:val="000000"/>
          <w:sz w:val="28"/>
          <w:lang w:eastAsia="ru-RU"/>
        </w:rPr>
      </w:pPr>
      <w:r w:rsidRPr="00A57272">
        <w:rPr>
          <w:rFonts w:ascii="Times New Roman" w:eastAsia="Times New Roman" w:hAnsi="Times New Roman" w:cs="Times New Roman"/>
          <w:b/>
          <w:bCs/>
          <w:color w:val="000000"/>
          <w:sz w:val="36"/>
          <w:szCs w:val="28"/>
          <w:lang w:eastAsia="ru-RU"/>
        </w:rPr>
        <w:t>Итог урока:</w:t>
      </w:r>
    </w:p>
    <w:p w:rsidR="00A57272" w:rsidRPr="00A57272" w:rsidRDefault="00A57272" w:rsidP="00A57272">
      <w:pPr>
        <w:shd w:val="clear" w:color="auto" w:fill="FFFFFF"/>
        <w:spacing w:after="0" w:line="240" w:lineRule="auto"/>
        <w:ind w:left="644"/>
        <w:jc w:val="both"/>
        <w:rPr>
          <w:rFonts w:ascii="Calibri" w:eastAsia="Times New Roman" w:hAnsi="Calibri" w:cs="Calibri"/>
          <w:color w:val="000000"/>
          <w:sz w:val="28"/>
          <w:lang w:eastAsia="ru-RU"/>
        </w:rPr>
      </w:pPr>
      <w:r w:rsidRPr="00A57272">
        <w:rPr>
          <w:rFonts w:ascii="Times New Roman" w:eastAsia="Times New Roman" w:hAnsi="Times New Roman" w:cs="Times New Roman"/>
          <w:color w:val="000000"/>
          <w:sz w:val="36"/>
          <w:szCs w:val="28"/>
          <w:lang w:eastAsia="ru-RU"/>
        </w:rPr>
        <w:t>--Что нового узнали на уроке?</w:t>
      </w:r>
    </w:p>
    <w:p w:rsidR="00A57272" w:rsidRPr="00A57272" w:rsidRDefault="00A57272" w:rsidP="00A57272">
      <w:pPr>
        <w:shd w:val="clear" w:color="auto" w:fill="FFFFFF"/>
        <w:spacing w:after="0" w:line="240" w:lineRule="auto"/>
        <w:ind w:left="644"/>
        <w:jc w:val="both"/>
        <w:rPr>
          <w:rFonts w:ascii="Calibri" w:eastAsia="Times New Roman" w:hAnsi="Calibri" w:cs="Calibri"/>
          <w:color w:val="000000"/>
          <w:sz w:val="28"/>
          <w:lang w:eastAsia="ru-RU"/>
        </w:rPr>
      </w:pPr>
      <w:r w:rsidRPr="00A57272">
        <w:rPr>
          <w:rFonts w:ascii="Times New Roman" w:eastAsia="Times New Roman" w:hAnsi="Times New Roman" w:cs="Times New Roman"/>
          <w:color w:val="000000"/>
          <w:sz w:val="36"/>
          <w:szCs w:val="28"/>
          <w:lang w:eastAsia="ru-RU"/>
        </w:rPr>
        <w:t>--Что значит дать открытый шах?</w:t>
      </w:r>
    </w:p>
    <w:p w:rsidR="00A57272" w:rsidRPr="00A57272" w:rsidRDefault="00A57272" w:rsidP="00A57272">
      <w:pPr>
        <w:shd w:val="clear" w:color="auto" w:fill="FFFFFF"/>
        <w:spacing w:after="0" w:line="240" w:lineRule="auto"/>
        <w:ind w:left="644"/>
        <w:jc w:val="both"/>
        <w:rPr>
          <w:rFonts w:ascii="Calibri" w:eastAsia="Times New Roman" w:hAnsi="Calibri" w:cs="Calibri"/>
          <w:color w:val="000000"/>
          <w:sz w:val="28"/>
          <w:lang w:eastAsia="ru-RU"/>
        </w:rPr>
      </w:pPr>
      <w:r w:rsidRPr="00A57272">
        <w:rPr>
          <w:rFonts w:ascii="Times New Roman" w:eastAsia="Times New Roman" w:hAnsi="Times New Roman" w:cs="Times New Roman"/>
          <w:color w:val="000000"/>
          <w:sz w:val="36"/>
          <w:szCs w:val="28"/>
          <w:lang w:eastAsia="ru-RU"/>
        </w:rPr>
        <w:t>--Двойной шах?</w:t>
      </w:r>
    </w:p>
    <w:p w:rsidR="00A57272" w:rsidRPr="00A57272" w:rsidRDefault="00A57272" w:rsidP="00A57272">
      <w:pPr>
        <w:shd w:val="clear" w:color="auto" w:fill="FFFFFF"/>
        <w:spacing w:after="0" w:line="240" w:lineRule="auto"/>
        <w:ind w:left="644"/>
        <w:jc w:val="both"/>
        <w:rPr>
          <w:rFonts w:ascii="Calibri" w:eastAsia="Times New Roman" w:hAnsi="Calibri" w:cs="Calibri"/>
          <w:color w:val="000000"/>
          <w:sz w:val="28"/>
          <w:lang w:eastAsia="ru-RU"/>
        </w:rPr>
      </w:pPr>
      <w:r w:rsidRPr="00A57272">
        <w:rPr>
          <w:rFonts w:ascii="Times New Roman" w:eastAsia="Times New Roman" w:hAnsi="Times New Roman" w:cs="Times New Roman"/>
          <w:color w:val="000000"/>
          <w:sz w:val="36"/>
          <w:szCs w:val="28"/>
          <w:lang w:eastAsia="ru-RU"/>
        </w:rPr>
        <w:t xml:space="preserve">Отгадайте </w:t>
      </w:r>
      <w:proofErr w:type="gramStart"/>
      <w:r w:rsidRPr="00A57272">
        <w:rPr>
          <w:rFonts w:ascii="Times New Roman" w:eastAsia="Times New Roman" w:hAnsi="Times New Roman" w:cs="Times New Roman"/>
          <w:color w:val="000000"/>
          <w:sz w:val="36"/>
          <w:szCs w:val="28"/>
          <w:lang w:eastAsia="ru-RU"/>
        </w:rPr>
        <w:t>эхо-загадки</w:t>
      </w:r>
      <w:proofErr w:type="gramEnd"/>
      <w:r w:rsidRPr="00A57272">
        <w:rPr>
          <w:rFonts w:ascii="Times New Roman" w:eastAsia="Times New Roman" w:hAnsi="Times New Roman" w:cs="Times New Roman"/>
          <w:color w:val="000000"/>
          <w:sz w:val="36"/>
          <w:szCs w:val="28"/>
          <w:lang w:eastAsia="ru-RU"/>
        </w:rPr>
        <w:t>:</w:t>
      </w:r>
    </w:p>
    <w:p w:rsidR="00A57272" w:rsidRPr="00A57272" w:rsidRDefault="00A57272" w:rsidP="00A57272">
      <w:pPr>
        <w:shd w:val="clear" w:color="auto" w:fill="FFFFFF"/>
        <w:spacing w:after="0" w:line="240" w:lineRule="auto"/>
        <w:ind w:left="644"/>
        <w:jc w:val="both"/>
        <w:rPr>
          <w:rFonts w:ascii="Calibri" w:eastAsia="Times New Roman" w:hAnsi="Calibri" w:cs="Calibri"/>
          <w:color w:val="000000"/>
          <w:sz w:val="28"/>
          <w:lang w:eastAsia="ru-RU"/>
        </w:rPr>
      </w:pPr>
      <w:r w:rsidRPr="00A57272">
        <w:rPr>
          <w:rFonts w:ascii="Times New Roman" w:eastAsia="Times New Roman" w:hAnsi="Times New Roman" w:cs="Times New Roman"/>
          <w:color w:val="000000"/>
          <w:sz w:val="36"/>
          <w:szCs w:val="28"/>
          <w:lang w:eastAsia="ru-RU"/>
        </w:rPr>
        <w:t>Кто сидит у окошка?  (Кошка)</w:t>
      </w:r>
    </w:p>
    <w:p w:rsidR="00A57272" w:rsidRPr="00A57272" w:rsidRDefault="00A57272" w:rsidP="00A57272">
      <w:pPr>
        <w:shd w:val="clear" w:color="auto" w:fill="FFFFFF"/>
        <w:spacing w:after="0" w:line="240" w:lineRule="auto"/>
        <w:ind w:left="644"/>
        <w:jc w:val="both"/>
        <w:rPr>
          <w:rFonts w:ascii="Calibri" w:eastAsia="Times New Roman" w:hAnsi="Calibri" w:cs="Calibri"/>
          <w:color w:val="000000"/>
          <w:sz w:val="28"/>
          <w:lang w:eastAsia="ru-RU"/>
        </w:rPr>
      </w:pPr>
      <w:r w:rsidRPr="00A57272">
        <w:rPr>
          <w:rFonts w:ascii="Times New Roman" w:eastAsia="Times New Roman" w:hAnsi="Times New Roman" w:cs="Times New Roman"/>
          <w:color w:val="000000"/>
          <w:sz w:val="36"/>
          <w:szCs w:val="28"/>
          <w:lang w:eastAsia="ru-RU"/>
        </w:rPr>
        <w:t>Что может пироги печь?  (Печь)</w:t>
      </w:r>
    </w:p>
    <w:p w:rsidR="00A57272" w:rsidRPr="00A57272" w:rsidRDefault="00A57272" w:rsidP="00A57272">
      <w:pPr>
        <w:shd w:val="clear" w:color="auto" w:fill="FFFFFF"/>
        <w:spacing w:after="0" w:line="240" w:lineRule="auto"/>
        <w:ind w:left="644"/>
        <w:jc w:val="both"/>
        <w:rPr>
          <w:rFonts w:ascii="Calibri" w:eastAsia="Times New Roman" w:hAnsi="Calibri" w:cs="Calibri"/>
          <w:color w:val="000000"/>
          <w:sz w:val="28"/>
          <w:lang w:eastAsia="ru-RU"/>
        </w:rPr>
      </w:pPr>
      <w:r w:rsidRPr="00A57272">
        <w:rPr>
          <w:rFonts w:ascii="Times New Roman" w:eastAsia="Times New Roman" w:hAnsi="Times New Roman" w:cs="Times New Roman"/>
          <w:color w:val="000000"/>
          <w:sz w:val="36"/>
          <w:szCs w:val="28"/>
          <w:lang w:eastAsia="ru-RU"/>
        </w:rPr>
        <w:t>Кто побил виноград?   (Град)</w:t>
      </w:r>
    </w:p>
    <w:p w:rsidR="00A57272" w:rsidRPr="00A57272" w:rsidRDefault="00A57272" w:rsidP="00A57272">
      <w:pPr>
        <w:shd w:val="clear" w:color="auto" w:fill="FFFFFF"/>
        <w:spacing w:after="0" w:line="240" w:lineRule="auto"/>
        <w:ind w:left="644"/>
        <w:jc w:val="both"/>
        <w:rPr>
          <w:rFonts w:ascii="Calibri" w:eastAsia="Times New Roman" w:hAnsi="Calibri" w:cs="Calibri"/>
          <w:color w:val="000000"/>
          <w:sz w:val="28"/>
          <w:lang w:eastAsia="ru-RU"/>
        </w:rPr>
      </w:pPr>
      <w:r w:rsidRPr="00A57272">
        <w:rPr>
          <w:rFonts w:ascii="Times New Roman" w:eastAsia="Times New Roman" w:hAnsi="Times New Roman" w:cs="Times New Roman"/>
          <w:color w:val="000000"/>
          <w:sz w:val="36"/>
          <w:szCs w:val="28"/>
          <w:lang w:eastAsia="ru-RU"/>
        </w:rPr>
        <w:t>Кто  родился 1-го июля?  (Юля)</w:t>
      </w:r>
    </w:p>
    <w:p w:rsidR="00A57272" w:rsidRPr="00A57272" w:rsidRDefault="00A57272" w:rsidP="00A57272">
      <w:pPr>
        <w:shd w:val="clear" w:color="auto" w:fill="FFFFFF"/>
        <w:spacing w:after="0" w:line="240" w:lineRule="auto"/>
        <w:ind w:left="644"/>
        <w:jc w:val="both"/>
        <w:rPr>
          <w:rFonts w:ascii="Calibri" w:eastAsia="Times New Roman" w:hAnsi="Calibri" w:cs="Calibri"/>
          <w:color w:val="000000"/>
          <w:sz w:val="28"/>
          <w:lang w:eastAsia="ru-RU"/>
        </w:rPr>
      </w:pPr>
      <w:r w:rsidRPr="00A57272">
        <w:rPr>
          <w:rFonts w:ascii="Times New Roman" w:eastAsia="Times New Roman" w:hAnsi="Times New Roman" w:cs="Times New Roman"/>
          <w:color w:val="000000"/>
          <w:sz w:val="36"/>
          <w:szCs w:val="28"/>
          <w:lang w:eastAsia="ru-RU"/>
        </w:rPr>
        <w:t>----У какого слона нет хобота? ( У шахматного)</w:t>
      </w:r>
    </w:p>
    <w:p w:rsidR="00A57272" w:rsidRPr="00A57272" w:rsidRDefault="00A57272" w:rsidP="00A57272">
      <w:pPr>
        <w:shd w:val="clear" w:color="auto" w:fill="FFFFFF"/>
        <w:spacing w:after="0" w:line="240" w:lineRule="auto"/>
        <w:ind w:left="644"/>
        <w:jc w:val="both"/>
        <w:rPr>
          <w:rFonts w:ascii="Calibri" w:eastAsia="Times New Roman" w:hAnsi="Calibri" w:cs="Calibri"/>
          <w:color w:val="000000"/>
          <w:sz w:val="28"/>
          <w:lang w:eastAsia="ru-RU"/>
        </w:rPr>
      </w:pPr>
      <w:r w:rsidRPr="00A57272">
        <w:rPr>
          <w:rFonts w:ascii="Times New Roman" w:eastAsia="Times New Roman" w:hAnsi="Times New Roman" w:cs="Times New Roman"/>
          <w:color w:val="000000"/>
          <w:sz w:val="36"/>
          <w:szCs w:val="28"/>
          <w:lang w:eastAsia="ru-RU"/>
        </w:rPr>
        <w:t>---Что за чудо-клетка, где тесно мышке, но свободно слону?</w:t>
      </w:r>
    </w:p>
    <w:p w:rsidR="00A57272" w:rsidRPr="00A57272" w:rsidRDefault="00A57272" w:rsidP="00A57272">
      <w:pPr>
        <w:shd w:val="clear" w:color="auto" w:fill="FFFFFF"/>
        <w:spacing w:after="0" w:line="240" w:lineRule="auto"/>
        <w:ind w:left="644"/>
        <w:jc w:val="both"/>
        <w:rPr>
          <w:rFonts w:ascii="Calibri" w:eastAsia="Times New Roman" w:hAnsi="Calibri" w:cs="Calibri"/>
          <w:color w:val="000000"/>
          <w:sz w:val="28"/>
          <w:lang w:eastAsia="ru-RU"/>
        </w:rPr>
      </w:pPr>
      <w:r w:rsidRPr="00A57272">
        <w:rPr>
          <w:rFonts w:ascii="Times New Roman" w:eastAsia="Times New Roman" w:hAnsi="Times New Roman" w:cs="Times New Roman"/>
          <w:color w:val="000000"/>
          <w:sz w:val="36"/>
          <w:szCs w:val="28"/>
          <w:lang w:eastAsia="ru-RU"/>
        </w:rPr>
        <w:t>(  Шахматное поле)</w:t>
      </w:r>
    </w:p>
    <w:p w:rsidR="001B068B" w:rsidRPr="00A57272" w:rsidRDefault="001B068B" w:rsidP="001B068B">
      <w:pPr>
        <w:shd w:val="clear" w:color="auto" w:fill="FFFFFF"/>
        <w:spacing w:after="0" w:line="240" w:lineRule="auto"/>
        <w:rPr>
          <w:rFonts w:ascii="Times New Roman" w:eastAsia="Times New Roman" w:hAnsi="Times New Roman" w:cs="Times New Roman"/>
          <w:color w:val="000000"/>
          <w:sz w:val="32"/>
          <w:szCs w:val="28"/>
          <w:lang w:eastAsia="ru-RU"/>
        </w:rPr>
      </w:pPr>
      <w:r w:rsidRPr="00A57272">
        <w:rPr>
          <w:rFonts w:ascii="Times New Roman" w:eastAsia="Times New Roman" w:hAnsi="Times New Roman" w:cs="Times New Roman"/>
          <w:color w:val="000000"/>
          <w:sz w:val="32"/>
          <w:szCs w:val="28"/>
          <w:lang w:eastAsia="ru-RU"/>
        </w:rPr>
        <w:t xml:space="preserve">                                                           </w:t>
      </w:r>
    </w:p>
    <w:p w:rsidR="001B068B" w:rsidRPr="00A57272" w:rsidRDefault="001B068B" w:rsidP="001B068B">
      <w:pPr>
        <w:shd w:val="clear" w:color="auto" w:fill="FFFFFF"/>
        <w:spacing w:after="0" w:line="240" w:lineRule="auto"/>
        <w:rPr>
          <w:rFonts w:ascii="Times New Roman" w:eastAsia="Times New Roman" w:hAnsi="Times New Roman" w:cs="Times New Roman"/>
          <w:color w:val="000000"/>
          <w:sz w:val="32"/>
          <w:szCs w:val="28"/>
          <w:lang w:eastAsia="ru-RU"/>
        </w:rPr>
      </w:pPr>
      <w:r w:rsidRPr="00A57272">
        <w:rPr>
          <w:rFonts w:ascii="Times New Roman" w:eastAsia="Times New Roman" w:hAnsi="Times New Roman" w:cs="Times New Roman"/>
          <w:color w:val="000000"/>
          <w:sz w:val="32"/>
          <w:szCs w:val="28"/>
          <w:lang w:eastAsia="ru-RU"/>
        </w:rPr>
        <w:t xml:space="preserve">           </w:t>
      </w:r>
    </w:p>
    <w:sectPr w:rsidR="001B068B" w:rsidRPr="00A57272" w:rsidSect="00E51C1E">
      <w:pgSz w:w="11906" w:h="16838"/>
      <w:pgMar w:top="568" w:right="424" w:bottom="709"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A55B1"/>
    <w:multiLevelType w:val="multilevel"/>
    <w:tmpl w:val="5350A02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743F68"/>
    <w:multiLevelType w:val="multilevel"/>
    <w:tmpl w:val="94FADB3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27B3C94"/>
    <w:multiLevelType w:val="multilevel"/>
    <w:tmpl w:val="815AE3F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B192BA1"/>
    <w:multiLevelType w:val="multilevel"/>
    <w:tmpl w:val="E3BC2F7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11248A7"/>
    <w:multiLevelType w:val="multilevel"/>
    <w:tmpl w:val="EF38C2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6D41EA2"/>
    <w:multiLevelType w:val="multilevel"/>
    <w:tmpl w:val="C8F617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6765A7C"/>
    <w:multiLevelType w:val="multilevel"/>
    <w:tmpl w:val="3B8834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8020A9E"/>
    <w:multiLevelType w:val="multilevel"/>
    <w:tmpl w:val="F99ED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8DF0F74"/>
    <w:multiLevelType w:val="multilevel"/>
    <w:tmpl w:val="2C3682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B7250FD"/>
    <w:multiLevelType w:val="multilevel"/>
    <w:tmpl w:val="8A6CD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4762D2E"/>
    <w:multiLevelType w:val="multilevel"/>
    <w:tmpl w:val="0A9092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AD33AB3"/>
    <w:multiLevelType w:val="multilevel"/>
    <w:tmpl w:val="629A0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2"/>
  </w:num>
  <w:num w:numId="3">
    <w:abstractNumId w:val="6"/>
  </w:num>
  <w:num w:numId="4">
    <w:abstractNumId w:val="4"/>
  </w:num>
  <w:num w:numId="5">
    <w:abstractNumId w:val="10"/>
  </w:num>
  <w:num w:numId="6">
    <w:abstractNumId w:val="9"/>
  </w:num>
  <w:num w:numId="7">
    <w:abstractNumId w:val="7"/>
  </w:num>
  <w:num w:numId="8">
    <w:abstractNumId w:val="8"/>
  </w:num>
  <w:num w:numId="9">
    <w:abstractNumId w:val="3"/>
  </w:num>
  <w:num w:numId="10">
    <w:abstractNumId w:val="0"/>
  </w:num>
  <w:num w:numId="11">
    <w:abstractNumId w:val="5"/>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BBE"/>
    <w:rsid w:val="00086507"/>
    <w:rsid w:val="000911B0"/>
    <w:rsid w:val="001B068B"/>
    <w:rsid w:val="00A57272"/>
    <w:rsid w:val="00B47BBE"/>
    <w:rsid w:val="00E51C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1B068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B068B"/>
    <w:rPr>
      <w:rFonts w:ascii="Times New Roman" w:eastAsia="Times New Roman" w:hAnsi="Times New Roman" w:cs="Times New Roman"/>
      <w:b/>
      <w:bCs/>
      <w:sz w:val="36"/>
      <w:szCs w:val="36"/>
      <w:lang w:eastAsia="ru-RU"/>
    </w:rPr>
  </w:style>
  <w:style w:type="character" w:customStyle="1" w:styleId="c28">
    <w:name w:val="c28"/>
    <w:basedOn w:val="a0"/>
    <w:rsid w:val="001B068B"/>
  </w:style>
  <w:style w:type="character" w:customStyle="1" w:styleId="c18">
    <w:name w:val="c18"/>
    <w:basedOn w:val="a0"/>
    <w:rsid w:val="001B068B"/>
  </w:style>
  <w:style w:type="character" w:customStyle="1" w:styleId="c0">
    <w:name w:val="c0"/>
    <w:basedOn w:val="a0"/>
    <w:rsid w:val="001B068B"/>
  </w:style>
  <w:style w:type="paragraph" w:customStyle="1" w:styleId="c5">
    <w:name w:val="c5"/>
    <w:basedOn w:val="a"/>
    <w:rsid w:val="001B06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1B06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1B06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1B06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1B068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3">
    <w:name w:val="Table Grid"/>
    <w:basedOn w:val="a1"/>
    <w:uiPriority w:val="59"/>
    <w:rsid w:val="001B06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7">
    <w:name w:val="c17"/>
    <w:basedOn w:val="a"/>
    <w:rsid w:val="00A572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A57272"/>
  </w:style>
  <w:style w:type="character" w:customStyle="1" w:styleId="c11">
    <w:name w:val="c11"/>
    <w:basedOn w:val="a0"/>
    <w:rsid w:val="00A57272"/>
  </w:style>
  <w:style w:type="character" w:customStyle="1" w:styleId="c3">
    <w:name w:val="c3"/>
    <w:basedOn w:val="a0"/>
    <w:rsid w:val="00A57272"/>
  </w:style>
  <w:style w:type="paragraph" w:customStyle="1" w:styleId="c16">
    <w:name w:val="c16"/>
    <w:basedOn w:val="a"/>
    <w:rsid w:val="00A572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A57272"/>
  </w:style>
  <w:style w:type="character" w:styleId="a4">
    <w:name w:val="Hyperlink"/>
    <w:basedOn w:val="a0"/>
    <w:uiPriority w:val="99"/>
    <w:unhideWhenUsed/>
    <w:rsid w:val="00E51C1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1B068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B068B"/>
    <w:rPr>
      <w:rFonts w:ascii="Times New Roman" w:eastAsia="Times New Roman" w:hAnsi="Times New Roman" w:cs="Times New Roman"/>
      <w:b/>
      <w:bCs/>
      <w:sz w:val="36"/>
      <w:szCs w:val="36"/>
      <w:lang w:eastAsia="ru-RU"/>
    </w:rPr>
  </w:style>
  <w:style w:type="character" w:customStyle="1" w:styleId="c28">
    <w:name w:val="c28"/>
    <w:basedOn w:val="a0"/>
    <w:rsid w:val="001B068B"/>
  </w:style>
  <w:style w:type="character" w:customStyle="1" w:styleId="c18">
    <w:name w:val="c18"/>
    <w:basedOn w:val="a0"/>
    <w:rsid w:val="001B068B"/>
  </w:style>
  <w:style w:type="character" w:customStyle="1" w:styleId="c0">
    <w:name w:val="c0"/>
    <w:basedOn w:val="a0"/>
    <w:rsid w:val="001B068B"/>
  </w:style>
  <w:style w:type="paragraph" w:customStyle="1" w:styleId="c5">
    <w:name w:val="c5"/>
    <w:basedOn w:val="a"/>
    <w:rsid w:val="001B06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1B06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1B06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1B06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1B068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3">
    <w:name w:val="Table Grid"/>
    <w:basedOn w:val="a1"/>
    <w:uiPriority w:val="59"/>
    <w:rsid w:val="001B06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7">
    <w:name w:val="c17"/>
    <w:basedOn w:val="a"/>
    <w:rsid w:val="00A572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A57272"/>
  </w:style>
  <w:style w:type="character" w:customStyle="1" w:styleId="c11">
    <w:name w:val="c11"/>
    <w:basedOn w:val="a0"/>
    <w:rsid w:val="00A57272"/>
  </w:style>
  <w:style w:type="character" w:customStyle="1" w:styleId="c3">
    <w:name w:val="c3"/>
    <w:basedOn w:val="a0"/>
    <w:rsid w:val="00A57272"/>
  </w:style>
  <w:style w:type="paragraph" w:customStyle="1" w:styleId="c16">
    <w:name w:val="c16"/>
    <w:basedOn w:val="a"/>
    <w:rsid w:val="00A572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A57272"/>
  </w:style>
  <w:style w:type="character" w:styleId="a4">
    <w:name w:val="Hyperlink"/>
    <w:basedOn w:val="a0"/>
    <w:uiPriority w:val="99"/>
    <w:unhideWhenUsed/>
    <w:rsid w:val="00E51C1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8952208">
      <w:bodyDiv w:val="1"/>
      <w:marLeft w:val="0"/>
      <w:marRight w:val="0"/>
      <w:marTop w:val="0"/>
      <w:marBottom w:val="0"/>
      <w:divBdr>
        <w:top w:val="none" w:sz="0" w:space="0" w:color="auto"/>
        <w:left w:val="none" w:sz="0" w:space="0" w:color="auto"/>
        <w:bottom w:val="none" w:sz="0" w:space="0" w:color="auto"/>
        <w:right w:val="none" w:sz="0" w:space="0" w:color="auto"/>
      </w:divBdr>
    </w:div>
    <w:div w:id="145439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Q9ici6t8eaQ"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621</Words>
  <Characters>3543</Characters>
  <Application>Microsoft Office Word</Application>
  <DocSecurity>0</DocSecurity>
  <Lines>29</Lines>
  <Paragraphs>8</Paragraphs>
  <ScaleCrop>false</ScaleCrop>
  <Company/>
  <LinksUpToDate>false</LinksUpToDate>
  <CharactersWithSpaces>4156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dc:creator>
  <cp:keywords/>
  <dc:description/>
  <cp:lastModifiedBy>pk</cp:lastModifiedBy>
  <cp:revision>6</cp:revision>
  <dcterms:created xsi:type="dcterms:W3CDTF">2019-03-26T10:42:00Z</dcterms:created>
  <dcterms:modified xsi:type="dcterms:W3CDTF">2020-03-23T08:18:00Z</dcterms:modified>
</cp:coreProperties>
</file>