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color w:val="555555"/>
          <w:sz w:val="21"/>
          <w:szCs w:val="21"/>
        </w:rPr>
        <w:t>МКОУ СОШ №6 г.Буйнакск, РД</w:t>
      </w:r>
    </w:p>
    <w:p w:rsid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b/>
          <w:color w:val="555555"/>
          <w:sz w:val="21"/>
          <w:szCs w:val="21"/>
        </w:rPr>
        <w:t>Реализуемые образовательные программы на 201</w:t>
      </w:r>
      <w:r w:rsidR="00175AEA">
        <w:rPr>
          <w:rFonts w:ascii="Tahoma" w:eastAsia="Times New Roman" w:hAnsi="Tahoma" w:cs="Tahoma"/>
          <w:b/>
          <w:color w:val="555555"/>
          <w:sz w:val="21"/>
          <w:szCs w:val="21"/>
        </w:rPr>
        <w:t>9-20</w:t>
      </w:r>
      <w:r w:rsidRPr="00993CA2">
        <w:rPr>
          <w:rFonts w:ascii="Tahoma" w:eastAsia="Times New Roman" w:hAnsi="Tahoma" w:cs="Tahoma"/>
          <w:b/>
          <w:color w:val="555555"/>
          <w:sz w:val="21"/>
          <w:szCs w:val="21"/>
        </w:rPr>
        <w:t>гг</w:t>
      </w:r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</w:rPr>
      </w:pPr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color w:val="555555"/>
          <w:sz w:val="21"/>
          <w:szCs w:val="21"/>
        </w:rPr>
        <w:t>Общее количество обучающихся за счет бюджетных ассигнований: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 w:rsidR="00175AEA">
        <w:rPr>
          <w:rFonts w:ascii="Tahoma" w:eastAsia="Times New Roman" w:hAnsi="Tahoma" w:cs="Tahoma"/>
          <w:color w:val="555555"/>
          <w:sz w:val="21"/>
          <w:szCs w:val="21"/>
        </w:rPr>
        <w:t>735</w:t>
      </w:r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color w:val="555555"/>
          <w:sz w:val="21"/>
          <w:szCs w:val="21"/>
        </w:rPr>
        <w:t>Количество обучающихся по программе за счет бюджетных ассигнований федерального бюджета:</w:t>
      </w:r>
      <w:r w:rsidR="00175AEA">
        <w:rPr>
          <w:rFonts w:ascii="Tahoma" w:eastAsia="Times New Roman" w:hAnsi="Tahoma" w:cs="Tahoma"/>
          <w:color w:val="555555"/>
          <w:sz w:val="21"/>
          <w:szCs w:val="21"/>
        </w:rPr>
        <w:t xml:space="preserve"> 735</w:t>
      </w:r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color w:val="555555"/>
          <w:sz w:val="21"/>
          <w:szCs w:val="21"/>
        </w:rPr>
        <w:t>Количество обучающихся по программе за счет бюджетов субъектов Российской Федерации: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</w:t>
      </w:r>
      <w:r w:rsidR="00175AEA">
        <w:rPr>
          <w:rFonts w:ascii="Tahoma" w:eastAsia="Times New Roman" w:hAnsi="Tahoma" w:cs="Tahoma"/>
          <w:color w:val="555555"/>
          <w:sz w:val="21"/>
          <w:szCs w:val="21"/>
        </w:rPr>
        <w:t>735</w:t>
      </w:r>
      <w:bookmarkStart w:id="0" w:name="_GoBack"/>
      <w:bookmarkEnd w:id="0"/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color w:val="555555"/>
          <w:sz w:val="21"/>
          <w:szCs w:val="21"/>
        </w:rPr>
        <w:t>Количество обучающихся по программе за счет местных бюджетов и по договорам об образовании: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0</w:t>
      </w:r>
    </w:p>
    <w:p w:rsidR="00993CA2" w:rsidRPr="00993CA2" w:rsidRDefault="00993CA2" w:rsidP="00993CA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993CA2">
        <w:rPr>
          <w:rFonts w:ascii="Tahoma" w:eastAsia="Times New Roman" w:hAnsi="Tahoma" w:cs="Tahoma"/>
          <w:color w:val="555555"/>
          <w:sz w:val="21"/>
          <w:szCs w:val="21"/>
        </w:rPr>
        <w:t>Количество обучающихся по программе за счет средств физических и (или) юридических лиц:</w:t>
      </w:r>
      <w:r>
        <w:rPr>
          <w:rFonts w:ascii="Tahoma" w:eastAsia="Times New Roman" w:hAnsi="Tahoma" w:cs="Tahoma"/>
          <w:color w:val="555555"/>
          <w:sz w:val="21"/>
          <w:szCs w:val="21"/>
        </w:rPr>
        <w:t xml:space="preserve"> 0</w:t>
      </w:r>
    </w:p>
    <w:p w:rsidR="00AD0018" w:rsidRDefault="00AD0018"/>
    <w:sectPr w:rsidR="00AD0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2"/>
    <w:rsid w:val="00175AEA"/>
    <w:rsid w:val="00993CA2"/>
    <w:rsid w:val="00A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D4998-A001-470C-A5AF-C95E1621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65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dcterms:created xsi:type="dcterms:W3CDTF">2019-11-06T08:38:00Z</dcterms:created>
  <dcterms:modified xsi:type="dcterms:W3CDTF">2019-11-06T08:38:00Z</dcterms:modified>
</cp:coreProperties>
</file>