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84" w:rsidRDefault="00896584" w:rsidP="00896584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МКОУ СОШ №6 г</w:t>
      </w:r>
      <w:proofErr w:type="gramStart"/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уйнакск, РД</w:t>
      </w:r>
    </w:p>
    <w:p w:rsidR="00896584" w:rsidRDefault="00896584" w:rsidP="00896584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Анализ  работы  ШМО</w:t>
      </w:r>
    </w:p>
    <w:p w:rsidR="00896584" w:rsidRDefault="00896584" w:rsidP="00896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96584" w:rsidRDefault="00896584" w:rsidP="00896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темах самообразования учителей ШМО русского языка и литературы на 2016-2016-2017г. учебный год</w:t>
      </w:r>
    </w:p>
    <w:tbl>
      <w:tblPr>
        <w:tblStyle w:val="a3"/>
        <w:tblW w:w="10696" w:type="dxa"/>
        <w:tblInd w:w="0" w:type="dxa"/>
        <w:tblLook w:val="04A0"/>
      </w:tblPr>
      <w:tblGrid>
        <w:gridCol w:w="424"/>
        <w:gridCol w:w="1523"/>
        <w:gridCol w:w="1946"/>
        <w:gridCol w:w="989"/>
        <w:gridCol w:w="989"/>
        <w:gridCol w:w="1131"/>
        <w:gridCol w:w="989"/>
        <w:gridCol w:w="1065"/>
        <w:gridCol w:w="1001"/>
        <w:gridCol w:w="639"/>
      </w:tblGrid>
      <w:tr w:rsidR="00896584" w:rsidTr="00896584">
        <w:trPr>
          <w:trHeight w:val="329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ФИО учителя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Тема самообразования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Окт.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Дек.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Янв.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Апр.</w:t>
            </w:r>
          </w:p>
        </w:tc>
      </w:tr>
      <w:tr w:rsidR="00896584" w:rsidTr="00896584">
        <w:trPr>
          <w:trHeight w:val="670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Нетрадицион</w:t>
            </w:r>
            <w:proofErr w:type="spellEnd"/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способы обучения на уроках родного языка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заседании МО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584" w:rsidTr="00896584">
        <w:trPr>
          <w:trHeight w:val="499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Д.А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 Обучение письму и чтению на уроках родного языка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заседании  МО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584" w:rsidTr="00896584">
        <w:trPr>
          <w:trHeight w:val="828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П.И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Личностн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ориентирован</w:t>
            </w: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обучение на уроках авар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заседании  МО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584" w:rsidTr="00896584">
        <w:trPr>
          <w:trHeight w:val="670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Ильярханова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К.Х.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иннованицон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подходов в обучении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заседании МО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584" w:rsidTr="00896584">
        <w:trPr>
          <w:trHeight w:val="2546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25pt;margin-top:-.7pt;width:534pt;height:0;z-index:251658240" o:connectortype="straight"/>
              </w:pic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Меджидо-ва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М.М-Р</w:t>
            </w: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Магосмедова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Х.М</w:t>
            </w: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Пути преодоления перегрузок учащихся на уроках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лит-ры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Проявление интереса учащихся к родному языку 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заседании МО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заседании МО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6584" w:rsidRDefault="00896584" w:rsidP="0089658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 основу работы ШМО учителей родного языка и литературы положен годовой план, составленный с учетом анализа деятельности за прошлый учебный год. Планом работы ШМО определяется тематика заседания, формы внеклассной работы по предметам, сроки проведения основных мероприятий, совершенствование, обновление кабинетов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 также установление традиций в работе ШМО. Исходя из этого, ставятся задачи:</w:t>
      </w:r>
    </w:p>
    <w:p w:rsidR="00896584" w:rsidRDefault="00896584" w:rsidP="0089658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воспитать интерес к знаниям; добиться прочных  умений и навыков учащихся;</w:t>
      </w:r>
    </w:p>
    <w:p w:rsidR="00896584" w:rsidRDefault="00896584" w:rsidP="0089658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повышать и развивать познавательную деятельность на уроках родного языка и литературы;</w:t>
      </w:r>
    </w:p>
    <w:p w:rsidR="00896584" w:rsidRDefault="00896584" w:rsidP="0089658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вести дифференцированную работу с одаренными учащимися, используя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интерактивные формы и методы ведения уроков и т.д. А главное, заставить ученика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понять, какие мощные средства коммуникации дают ему эти предметы.</w:t>
      </w:r>
    </w:p>
    <w:p w:rsidR="00896584" w:rsidRDefault="00896584" w:rsidP="00896584">
      <w:pPr>
        <w:shd w:val="clear" w:color="auto" w:fill="FFFFFF"/>
        <w:spacing w:line="240" w:lineRule="auto"/>
        <w:ind w:firstLine="70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96584" w:rsidRDefault="00896584" w:rsidP="00896584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Ежегодно в целях выявления и развития у обучающихся творческих способностей и интереса к научно-исследовательской деятельности, поддержки одаренных детей, обладающих неординарными способностями и ярко выраженным талантом, добившихся особых успехов в изучении образовательных дисциплин проводятся всероссийская олимпиада школьников (для обучающихся 7-11 классов), республиканская  и муниципальная олимпиады (и 7-11 классы).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Результаты участия в олимпиадах в сравнении за 2013-2014 и 2014-2015 учебные года можно увидеть в </w:t>
      </w:r>
      <w:r>
        <w:rPr>
          <w:rFonts w:ascii="Times New Roman" w:hAnsi="Times New Roman" w:cs="Times New Roman"/>
          <w:sz w:val="24"/>
          <w:szCs w:val="28"/>
        </w:rPr>
        <w:t xml:space="preserve">мониторинге. </w:t>
      </w:r>
    </w:p>
    <w:tbl>
      <w:tblPr>
        <w:tblStyle w:val="a3"/>
        <w:tblpPr w:leftFromText="180" w:rightFromText="180" w:vertAnchor="text" w:horzAnchor="margin" w:tblpY="1211"/>
        <w:tblW w:w="0" w:type="auto"/>
        <w:tblInd w:w="0" w:type="dxa"/>
        <w:tblLook w:val="04A0"/>
      </w:tblPr>
      <w:tblGrid>
        <w:gridCol w:w="1720"/>
        <w:gridCol w:w="4715"/>
        <w:gridCol w:w="3136"/>
      </w:tblGrid>
      <w:tr w:rsidR="00896584" w:rsidTr="00896584">
        <w:trPr>
          <w:trHeight w:val="463"/>
        </w:trPr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b/>
                <w:i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</w:t>
            </w:r>
          </w:p>
          <w:p w:rsidR="00896584" w:rsidRDefault="00896584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     (аварский язык) 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896584" w:rsidRDefault="0089658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(кумыкский язык)</w:t>
            </w:r>
          </w:p>
        </w:tc>
      </w:tr>
      <w:tr w:rsidR="00896584" w:rsidTr="00896584">
        <w:trPr>
          <w:trHeight w:val="959"/>
        </w:trPr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 xml:space="preserve">Олимпиады </w:t>
            </w:r>
            <w:proofErr w:type="spellStart"/>
            <w:r>
              <w:rPr>
                <w:b/>
                <w:i/>
                <w:szCs w:val="20"/>
              </w:rPr>
              <w:t>Муницип</w:t>
            </w:r>
            <w:proofErr w:type="spellEnd"/>
            <w:r>
              <w:rPr>
                <w:b/>
                <w:i/>
                <w:szCs w:val="20"/>
              </w:rPr>
              <w:t>. тур.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8 класс – </w:t>
            </w:r>
            <w:r>
              <w:rPr>
                <w:i/>
                <w:lang w:val="en-US"/>
              </w:rPr>
              <w:t>III</w:t>
            </w:r>
            <w:r>
              <w:rPr>
                <w:i/>
              </w:rPr>
              <w:t xml:space="preserve"> место </w:t>
            </w:r>
          </w:p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9 класс – </w:t>
            </w:r>
            <w:r>
              <w:rPr>
                <w:i/>
                <w:lang w:val="en-US"/>
              </w:rPr>
              <w:t>I</w:t>
            </w:r>
            <w:r>
              <w:rPr>
                <w:i/>
              </w:rPr>
              <w:t xml:space="preserve"> место</w:t>
            </w:r>
          </w:p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10 класс – </w:t>
            </w:r>
            <w:r>
              <w:rPr>
                <w:i/>
                <w:lang w:val="en-US"/>
              </w:rPr>
              <w:t>I</w:t>
            </w:r>
            <w:r>
              <w:rPr>
                <w:i/>
              </w:rPr>
              <w:t xml:space="preserve"> место </w:t>
            </w:r>
          </w:p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11 класс – </w:t>
            </w:r>
            <w:r>
              <w:rPr>
                <w:i/>
                <w:lang w:val="en-US"/>
              </w:rPr>
              <w:t>I</w:t>
            </w:r>
            <w:r>
              <w:rPr>
                <w:i/>
              </w:rPr>
              <w:t xml:space="preserve"> место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7 класс </w:t>
            </w:r>
            <w:r>
              <w:rPr>
                <w:i/>
                <w:lang w:val="en-US"/>
              </w:rPr>
              <w:t>II</w:t>
            </w:r>
            <w:r>
              <w:rPr>
                <w:i/>
              </w:rPr>
              <w:t xml:space="preserve"> место</w:t>
            </w:r>
          </w:p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9 класс  </w:t>
            </w:r>
            <w:r>
              <w:rPr>
                <w:i/>
                <w:lang w:val="en-US"/>
              </w:rPr>
              <w:t>I</w:t>
            </w:r>
            <w:r>
              <w:rPr>
                <w:i/>
              </w:rPr>
              <w:t xml:space="preserve"> место</w:t>
            </w:r>
          </w:p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11 класс  </w:t>
            </w:r>
            <w:r>
              <w:rPr>
                <w:i/>
                <w:lang w:val="en-US"/>
              </w:rPr>
              <w:t>I</w:t>
            </w:r>
            <w:r>
              <w:rPr>
                <w:i/>
              </w:rPr>
              <w:t xml:space="preserve"> место</w:t>
            </w:r>
          </w:p>
          <w:p w:rsidR="00896584" w:rsidRDefault="00896584">
            <w:pPr>
              <w:rPr>
                <w:i/>
              </w:rPr>
            </w:pPr>
          </w:p>
        </w:tc>
      </w:tr>
      <w:tr w:rsidR="00896584" w:rsidTr="00896584">
        <w:trPr>
          <w:trHeight w:val="1354"/>
        </w:trPr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Конкурс на лучшего чтеца произведений Дагестанских авторов на родных языках среди учащихся 10-11 классов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10 класс- </w:t>
            </w:r>
            <w:r>
              <w:rPr>
                <w:i/>
                <w:lang w:val="en-US"/>
              </w:rPr>
              <w:t>I</w:t>
            </w:r>
            <w:r>
              <w:rPr>
                <w:i/>
              </w:rPr>
              <w:t xml:space="preserve"> место</w:t>
            </w:r>
          </w:p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11 класс – </w:t>
            </w:r>
            <w:r>
              <w:rPr>
                <w:i/>
                <w:lang w:val="en-US"/>
              </w:rPr>
              <w:t>I</w:t>
            </w:r>
            <w:r>
              <w:rPr>
                <w:i/>
              </w:rPr>
              <w:t xml:space="preserve"> место</w:t>
            </w:r>
          </w:p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896584" w:rsidRDefault="00896584">
            <w:pPr>
              <w:rPr>
                <w:i/>
              </w:rPr>
            </w:pPr>
            <w:proofErr w:type="gramStart"/>
            <w:r>
              <w:rPr>
                <w:i/>
              </w:rPr>
              <w:t xml:space="preserve">11  класс –  </w:t>
            </w:r>
            <w:r>
              <w:rPr>
                <w:i/>
                <w:lang w:val="en-US"/>
              </w:rPr>
              <w:t>II</w:t>
            </w:r>
            <w:r>
              <w:rPr>
                <w:i/>
              </w:rPr>
              <w:t xml:space="preserve"> место Республиканском туре</w:t>
            </w:r>
            <w:proofErr w:type="gramEnd"/>
          </w:p>
          <w:p w:rsidR="00896584" w:rsidRDefault="00896584">
            <w:pPr>
              <w:rPr>
                <w:i/>
              </w:rPr>
            </w:pP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i/>
              </w:rPr>
            </w:pPr>
            <w:r>
              <w:rPr>
                <w:i/>
              </w:rPr>
              <w:t>11 класс -</w:t>
            </w:r>
            <w:r>
              <w:rPr>
                <w:i/>
                <w:lang w:val="en-US"/>
              </w:rPr>
              <w:t xml:space="preserve">  III</w:t>
            </w:r>
            <w:r>
              <w:rPr>
                <w:i/>
              </w:rPr>
              <w:t xml:space="preserve"> место </w:t>
            </w:r>
          </w:p>
          <w:p w:rsidR="00896584" w:rsidRDefault="00896584">
            <w:pPr>
              <w:rPr>
                <w:i/>
                <w:lang w:val="en-US"/>
              </w:rPr>
            </w:pPr>
          </w:p>
          <w:p w:rsidR="00896584" w:rsidRDefault="00896584">
            <w:pPr>
              <w:rPr>
                <w:i/>
                <w:lang w:val="en-US"/>
              </w:rPr>
            </w:pPr>
          </w:p>
          <w:p w:rsidR="00896584" w:rsidRDefault="00896584">
            <w:pPr>
              <w:rPr>
                <w:i/>
                <w:lang w:val="en-US"/>
              </w:rPr>
            </w:pPr>
          </w:p>
          <w:p w:rsidR="00896584" w:rsidRDefault="00896584">
            <w:pPr>
              <w:rPr>
                <w:i/>
              </w:rPr>
            </w:pPr>
          </w:p>
        </w:tc>
      </w:tr>
      <w:tr w:rsidR="00896584" w:rsidTr="00896584">
        <w:trPr>
          <w:trHeight w:val="1278"/>
        </w:trPr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Конкурс авторский стихов «Живи родной язык»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7 класс – </w:t>
            </w:r>
            <w:r>
              <w:rPr>
                <w:i/>
                <w:lang w:val="en-US"/>
              </w:rPr>
              <w:t>I</w:t>
            </w:r>
            <w:r>
              <w:rPr>
                <w:i/>
              </w:rPr>
              <w:t xml:space="preserve"> место </w:t>
            </w:r>
          </w:p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11 класс – </w:t>
            </w:r>
            <w:r>
              <w:rPr>
                <w:i/>
                <w:lang w:val="en-US"/>
              </w:rPr>
              <w:t>II</w:t>
            </w:r>
            <w:r>
              <w:rPr>
                <w:i/>
              </w:rPr>
              <w:t xml:space="preserve"> место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2 класс – </w:t>
            </w:r>
            <w:r>
              <w:rPr>
                <w:i/>
                <w:lang w:val="en-US"/>
              </w:rPr>
              <w:t>III</w:t>
            </w:r>
            <w:r>
              <w:rPr>
                <w:i/>
              </w:rPr>
              <w:t xml:space="preserve"> место </w:t>
            </w:r>
          </w:p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5 класс – </w:t>
            </w:r>
            <w:r>
              <w:rPr>
                <w:i/>
                <w:lang w:val="en-US"/>
              </w:rPr>
              <w:t>III</w:t>
            </w:r>
            <w:r>
              <w:rPr>
                <w:i/>
              </w:rPr>
              <w:t xml:space="preserve"> место </w:t>
            </w:r>
          </w:p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9 класс – </w:t>
            </w:r>
            <w:r>
              <w:rPr>
                <w:i/>
                <w:lang w:val="en-US"/>
              </w:rPr>
              <w:t>II</w:t>
            </w:r>
            <w:r>
              <w:rPr>
                <w:i/>
              </w:rPr>
              <w:t xml:space="preserve"> место </w:t>
            </w:r>
          </w:p>
          <w:p w:rsidR="00896584" w:rsidRDefault="00896584">
            <w:pPr>
              <w:rPr>
                <w:i/>
              </w:rPr>
            </w:pPr>
          </w:p>
          <w:p w:rsidR="00896584" w:rsidRDefault="00896584">
            <w:pPr>
              <w:rPr>
                <w:i/>
              </w:rPr>
            </w:pPr>
          </w:p>
        </w:tc>
      </w:tr>
      <w:tr w:rsidR="00896584" w:rsidTr="00896584">
        <w:trPr>
          <w:trHeight w:val="1354"/>
        </w:trPr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Конкурс «Золотые россыпи» (1-4 классы)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2 класс – </w:t>
            </w:r>
            <w:r>
              <w:rPr>
                <w:i/>
                <w:lang w:val="en-US"/>
              </w:rPr>
              <w:t>III</w:t>
            </w:r>
            <w:r>
              <w:rPr>
                <w:i/>
              </w:rPr>
              <w:t xml:space="preserve"> место </w:t>
            </w:r>
          </w:p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584" w:rsidRDefault="00896584">
            <w:pPr>
              <w:rPr>
                <w:i/>
              </w:rPr>
            </w:pPr>
            <w:r>
              <w:rPr>
                <w:i/>
              </w:rPr>
              <w:t xml:space="preserve">2 класс – </w:t>
            </w:r>
            <w:r>
              <w:rPr>
                <w:i/>
                <w:lang w:val="en-US"/>
              </w:rPr>
              <w:t>III</w:t>
            </w:r>
            <w:r>
              <w:rPr>
                <w:i/>
              </w:rPr>
              <w:t xml:space="preserve"> место </w:t>
            </w:r>
          </w:p>
          <w:p w:rsidR="00896584" w:rsidRDefault="00896584">
            <w:pPr>
              <w:rPr>
                <w:i/>
              </w:rPr>
            </w:pPr>
          </w:p>
        </w:tc>
      </w:tr>
    </w:tbl>
    <w:p w:rsidR="00896584" w:rsidRDefault="00896584" w:rsidP="008965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584" w:rsidRDefault="00896584" w:rsidP="008965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584" w:rsidRDefault="00896584" w:rsidP="008965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584" w:rsidRDefault="00896584" w:rsidP="008965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584" w:rsidRDefault="00896584" w:rsidP="008965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584" w:rsidRDefault="00896584" w:rsidP="008965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584" w:rsidRDefault="00896584" w:rsidP="008965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584" w:rsidRDefault="00896584" w:rsidP="008965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584" w:rsidRDefault="00896584" w:rsidP="008965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584" w:rsidRDefault="00896584" w:rsidP="008965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584" w:rsidRDefault="00896584" w:rsidP="008965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584" w:rsidRDefault="00896584" w:rsidP="008965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584" w:rsidRDefault="00896584" w:rsidP="008965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584" w:rsidRDefault="00896584" w:rsidP="008965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584" w:rsidRDefault="00896584" w:rsidP="008965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584" w:rsidRDefault="00896584" w:rsidP="008965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феврале 2016 года была проведена неделя родных языков и литературы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которой учителя метод объединения </w:t>
      </w:r>
    </w:p>
    <w:p w:rsidR="00896584" w:rsidRDefault="00896584" w:rsidP="00896584">
      <w:pPr>
        <w:rPr>
          <w:rFonts w:ascii="Times New Roman" w:hAnsi="Times New Roman" w:cs="Times New Roman"/>
          <w:sz w:val="28"/>
          <w:szCs w:val="28"/>
        </w:rPr>
      </w:pPr>
      <w:r>
        <w:rPr>
          <w:sz w:val="40"/>
        </w:rPr>
        <w:t xml:space="preserve">                                        </w:t>
      </w:r>
    </w:p>
    <w:p w:rsidR="004820DA" w:rsidRDefault="004820DA"/>
    <w:sectPr w:rsidR="00482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70D97"/>
    <w:multiLevelType w:val="multilevel"/>
    <w:tmpl w:val="2730E92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584"/>
    <w:rsid w:val="004820DA"/>
    <w:rsid w:val="0089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5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2017-12-23T05:54:00Z</dcterms:created>
  <dcterms:modified xsi:type="dcterms:W3CDTF">2017-12-23T05:55:00Z</dcterms:modified>
</cp:coreProperties>
</file>